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9B57A" w14:textId="77777777" w:rsidR="00C87AE0" w:rsidRDefault="000B1052">
      <w:pPr>
        <w:jc w:val="center"/>
        <w:rPr>
          <w:rFonts w:ascii="Times New Roman" w:hAnsi="Times New Roman"/>
          <w:sz w:val="24"/>
          <w:szCs w:val="24"/>
        </w:rPr>
      </w:pPr>
      <w:r>
        <w:rPr>
          <w:rFonts w:ascii="Times New Roman" w:hAnsi="Times New Roman"/>
          <w:b/>
          <w:sz w:val="23"/>
        </w:rPr>
        <w:t>Meeting Minutes -Montgomery County Emergency Services District No. 6</w:t>
      </w:r>
    </w:p>
    <w:p w14:paraId="6713BC0B" w14:textId="77777777" w:rsidR="00C87AE0" w:rsidRDefault="00C87AE0">
      <w:pPr>
        <w:jc w:val="both"/>
        <w:rPr>
          <w:rFonts w:ascii="Times New Roman" w:hAnsi="Times New Roman"/>
          <w:sz w:val="24"/>
          <w:szCs w:val="24"/>
        </w:rPr>
      </w:pPr>
    </w:p>
    <w:p w14:paraId="7B21F112" w14:textId="77777777" w:rsidR="00C87AE0" w:rsidRDefault="000B1052">
      <w:pPr>
        <w:jc w:val="both"/>
        <w:rPr>
          <w:rFonts w:ascii="Times New Roman" w:hAnsi="Times New Roman"/>
          <w:sz w:val="24"/>
          <w:szCs w:val="24"/>
        </w:rPr>
      </w:pPr>
      <w:r>
        <w:rPr>
          <w:rFonts w:ascii="Times New Roman" w:eastAsia="Times New Roman" w:hAnsi="Times New Roman"/>
          <w:sz w:val="24"/>
        </w:rPr>
        <w:t>The Montgomery County Emergency Services District No. 6 Board of Commissioners held its regular meeting at the Porter Fire Station #121, 23550 Loop 494, Porter, Texas 77365 on August 24, 2026 at 11:45 A.M.</w:t>
      </w:r>
    </w:p>
    <w:p w14:paraId="602A4223" w14:textId="77777777" w:rsidR="00C87AE0" w:rsidRDefault="00C87AE0">
      <w:pPr>
        <w:jc w:val="both"/>
        <w:rPr>
          <w:rFonts w:ascii="Times New Roman" w:hAnsi="Times New Roman"/>
          <w:sz w:val="24"/>
          <w:szCs w:val="24"/>
        </w:rPr>
      </w:pPr>
    </w:p>
    <w:p w14:paraId="503829A2" w14:textId="12398AB6" w:rsidR="00C87AE0" w:rsidRDefault="000B1052">
      <w:pPr>
        <w:jc w:val="both"/>
        <w:rPr>
          <w:rFonts w:ascii="Times New Roman" w:hAnsi="Times New Roman"/>
          <w:sz w:val="24"/>
          <w:szCs w:val="24"/>
        </w:rPr>
      </w:pPr>
      <w:r>
        <w:rPr>
          <w:rFonts w:ascii="Times New Roman" w:eastAsia="Times New Roman" w:hAnsi="Times New Roman"/>
          <w:b/>
          <w:sz w:val="24"/>
        </w:rPr>
        <w:t>Commissioners present</w:t>
      </w:r>
      <w:r>
        <w:rPr>
          <w:rFonts w:ascii="Times New Roman" w:eastAsia="Times New Roman" w:hAnsi="Times New Roman"/>
          <w:sz w:val="24"/>
        </w:rPr>
        <w:t>: David Miller, Caleb Smith, Charles Bushnell, Terry Barnhill, and Donnie Click. Donnie Click left at 1:48 P.M.</w:t>
      </w:r>
    </w:p>
    <w:p w14:paraId="15A1FB6E" w14:textId="362D7B68" w:rsidR="00C87AE0" w:rsidRDefault="000B1052">
      <w:pPr>
        <w:jc w:val="both"/>
        <w:rPr>
          <w:rFonts w:ascii="Times New Roman" w:hAnsi="Times New Roman"/>
          <w:sz w:val="24"/>
          <w:szCs w:val="24"/>
        </w:rPr>
      </w:pPr>
      <w:r>
        <w:rPr>
          <w:rFonts w:ascii="Times New Roman" w:eastAsia="Times New Roman" w:hAnsi="Times New Roman"/>
          <w:b/>
          <w:sz w:val="24"/>
        </w:rPr>
        <w:t>Also attending</w:t>
      </w:r>
      <w:r>
        <w:rPr>
          <w:rFonts w:ascii="Times New Roman" w:eastAsia="Times New Roman" w:hAnsi="Times New Roman"/>
          <w:sz w:val="24"/>
        </w:rPr>
        <w:t xml:space="preserve">: Chief Carter Johnson, Assistant Chief Charles Martin, District Administrative Assistant Jessica Shafer, </w:t>
      </w:r>
      <w:r w:rsidR="00E03C37">
        <w:rPr>
          <w:rFonts w:ascii="Times New Roman" w:eastAsia="Times New Roman" w:hAnsi="Times New Roman"/>
          <w:sz w:val="24"/>
        </w:rPr>
        <w:t xml:space="preserve">Tiffany Davidson, </w:t>
      </w:r>
      <w:r>
        <w:rPr>
          <w:rFonts w:ascii="Times New Roman" w:eastAsia="Times New Roman" w:hAnsi="Times New Roman"/>
          <w:sz w:val="24"/>
        </w:rPr>
        <w:t>Eric Gonzalez of Clarity Consulting Corporation, and District Legal Counsel Krystine Ramon of Coveler &amp; Peeler, P.C.</w:t>
      </w:r>
    </w:p>
    <w:p w14:paraId="02375AB2" w14:textId="77777777" w:rsidR="00C87AE0" w:rsidRDefault="000B1052">
      <w:pPr>
        <w:jc w:val="both"/>
        <w:rPr>
          <w:rFonts w:ascii="Times New Roman" w:hAnsi="Times New Roman"/>
          <w:sz w:val="24"/>
          <w:szCs w:val="24"/>
        </w:rPr>
      </w:pPr>
      <w:r>
        <w:rPr>
          <w:rFonts w:ascii="Times New Roman" w:eastAsia="Times New Roman" w:hAnsi="Times New Roman"/>
          <w:b/>
          <w:sz w:val="24"/>
        </w:rPr>
        <w:t>Commissioners not present</w:t>
      </w:r>
      <w:r>
        <w:rPr>
          <w:rFonts w:ascii="Times New Roman" w:eastAsia="Times New Roman" w:hAnsi="Times New Roman"/>
          <w:sz w:val="24"/>
        </w:rPr>
        <w:t>: None.</w:t>
      </w:r>
    </w:p>
    <w:p w14:paraId="209F06D4" w14:textId="11524B4D" w:rsidR="00C87AE0" w:rsidRDefault="000B1052">
      <w:pPr>
        <w:jc w:val="both"/>
        <w:rPr>
          <w:rFonts w:ascii="Times New Roman" w:hAnsi="Times New Roman"/>
          <w:sz w:val="24"/>
          <w:szCs w:val="24"/>
        </w:rPr>
      </w:pPr>
      <w:r>
        <w:rPr>
          <w:rFonts w:ascii="Times New Roman" w:eastAsia="Times New Roman" w:hAnsi="Times New Roman"/>
          <w:b/>
          <w:sz w:val="24"/>
        </w:rPr>
        <w:t>Public attendees</w:t>
      </w:r>
      <w:r>
        <w:rPr>
          <w:rFonts w:ascii="Times New Roman" w:eastAsia="Times New Roman" w:hAnsi="Times New Roman"/>
          <w:sz w:val="24"/>
        </w:rPr>
        <w:t>: T.J. Davidson</w:t>
      </w:r>
      <w:r w:rsidR="00E03C37">
        <w:rPr>
          <w:rFonts w:ascii="Times New Roman" w:eastAsia="Times New Roman" w:hAnsi="Times New Roman"/>
          <w:sz w:val="24"/>
        </w:rPr>
        <w:t xml:space="preserve"> and members of MCESD 6. </w:t>
      </w:r>
    </w:p>
    <w:p w14:paraId="0FD5B449" w14:textId="77777777" w:rsidR="00C87AE0" w:rsidRDefault="00C87AE0">
      <w:pPr>
        <w:ind w:left="720"/>
        <w:jc w:val="both"/>
        <w:rPr>
          <w:rFonts w:ascii="Times New Roman" w:hAnsi="Times New Roman"/>
          <w:sz w:val="24"/>
          <w:szCs w:val="24"/>
        </w:rPr>
      </w:pPr>
    </w:p>
    <w:p w14:paraId="147200A8" w14:textId="7A4E1D69"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convened and the meeting was called to order at 12:52 P.M. by President Caleb Smith.</w:t>
      </w:r>
    </w:p>
    <w:p w14:paraId="748FDFFB"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conducted roll call with a quorum present.</w:t>
      </w:r>
    </w:p>
    <w:p w14:paraId="4E908DCE"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opened the floor for public comment. There were no public comments.</w:t>
      </w:r>
    </w:p>
    <w:p w14:paraId="1A9CE7C9"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 xml:space="preserve">The Board next addressed agenda item 3, to approve minutes of prior meetings. Motion by Commissioner Barnhill and second by Commissioner Click to approve the July 28, 2026 meeting minutes as presented. </w:t>
      </w:r>
      <w:r>
        <w:rPr>
          <w:rFonts w:ascii="Times New Roman" w:eastAsia="Times New Roman" w:hAnsi="Times New Roman"/>
          <w:b/>
          <w:sz w:val="24"/>
        </w:rPr>
        <w:t>After discussion, the motion was approved 5 to 0.</w:t>
      </w:r>
    </w:p>
    <w:p w14:paraId="1074DC98" w14:textId="312DBF61"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 xml:space="preserve">The Board next addressed agenda item 4, to act on financial matters, including reports from the District bookkeeper and Treasurer, payment of bills, investments, financial institutions, audits, and required reports. Eric Gonzalez from Clarity Consulting presented the District financial report and reviewed cash and investments, deposits, state reimbursements, the profit and loss budget, monthly tax collections, sales tax allocations, and the debt schedule. Motion by Commissioner Barnhill and second by Commissioner Miller to approve the financial report as presented and to pay District bills. </w:t>
      </w:r>
      <w:r>
        <w:rPr>
          <w:rFonts w:ascii="Times New Roman" w:eastAsia="Times New Roman" w:hAnsi="Times New Roman"/>
          <w:b/>
          <w:sz w:val="24"/>
        </w:rPr>
        <w:t>After discussion, the motion was approved 5 to 0.</w:t>
      </w:r>
    </w:p>
    <w:p w14:paraId="6E3F6D23" w14:textId="6DEA327C"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next addressed agenda item 5 regarding construction, improvements, repairs, renovations, equipment purchases, and related professional services for District facilities. No action was taken.</w:t>
      </w:r>
    </w:p>
    <w:p w14:paraId="124AC138" w14:textId="363E78D1"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next addressed agenda item 6, to review and act on disposition of surplus and/or salvage property. Chief Johnson reported that he was working with Rene Bates Auctioneers to place items for sale. No action was taken.</w:t>
      </w:r>
    </w:p>
    <w:p w14:paraId="58E32B3A"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next addressed agenda item 7 regarding acquisition and financing of capital equipment and vehicles. No action was taken.</w:t>
      </w:r>
    </w:p>
    <w:p w14:paraId="1DFE3E84" w14:textId="1A57ED48"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 xml:space="preserve">The Board next addressed agenda item 8 regarding real estate. Chief Johnson discussed obtaining surveys for the Station 122 and Station 123 properties in connection with possible future sales. Motion by Commissioner Barnhill and second by Commissioner Bushnell to approve replatting the properties at Station 122 and Station 123. </w:t>
      </w:r>
      <w:r>
        <w:rPr>
          <w:rFonts w:ascii="Times New Roman" w:eastAsia="Times New Roman" w:hAnsi="Times New Roman"/>
          <w:b/>
          <w:sz w:val="24"/>
        </w:rPr>
        <w:t>After discussion, the motion was approved 5 to 0.</w:t>
      </w:r>
    </w:p>
    <w:p w14:paraId="3DB11DC1"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next addressed agenda item 9 regarding a 400+ radio tower on Station 121 grounds. Chief Johnson reported that Montgomery County Hospital District had proposed an alternative method involving leasing or purchasing land at Station 121 for construction of the radio tower. No action was taken.</w:t>
      </w:r>
    </w:p>
    <w:p w14:paraId="4ECF39BF"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next addressed agenda item 10, to receive the Fire Department operations and activities report. Chief Johnson reported that two firefighters had been promoted to Engine Operator and provided an update on the rescue truck. Chief Johnson also reported that Montgomery County ESD No. 6 and Montgomery County ESD No. 7 participated in a Community Impact article regarding growth in East Montgomery County. The Department reported 564 total incidents with an average response time of 9 minutes and 42 seconds. No action was taken.</w:t>
      </w:r>
    </w:p>
    <w:p w14:paraId="7EE73CE8"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lastRenderedPageBreak/>
        <w:t>The Board next addressed agenda item 11, to review and act on records management issues. No action was taken.</w:t>
      </w:r>
    </w:p>
    <w:p w14:paraId="08189F66"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next addressed agenda items 12 through 14 concerning closed-session matters. The Board did not convene Closed Session under agenda item 13 concerning real estate. The Board convened in Closed Session at 1:22 P.M. under Government Code §551.071 and Tax Code §323.3022 to consult with legal counsel regarding litigation and sales tax matters and under Government Code §551.074 to discuss personnel matters. Commissioner Click left the meeting at 1:48 P.M. The Board returned to Open Session at 1:59 P.M.</w:t>
      </w:r>
    </w:p>
    <w:p w14:paraId="33A7BD22" w14:textId="4ACB4700"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 xml:space="preserve">The Board next addressed agenda item 15, to review and take action on personnel matters. Motion by Commissioner Barnhill and second by Commissioner Bushnell to approve a survivor health insurance policy providing for dependents of an active member with five years of service to continue receiving District health benefits, pending final legal review. </w:t>
      </w:r>
      <w:r>
        <w:rPr>
          <w:rFonts w:ascii="Times New Roman" w:eastAsia="Times New Roman" w:hAnsi="Times New Roman"/>
          <w:b/>
          <w:sz w:val="24"/>
        </w:rPr>
        <w:t>After discussion, the motion was approved 4 to 0.</w:t>
      </w:r>
    </w:p>
    <w:p w14:paraId="450F9A37" w14:textId="77777777" w:rsidR="00C87AE0" w:rsidRDefault="000B1052">
      <w:pPr>
        <w:pStyle w:val="ListParagraph"/>
        <w:numPr>
          <w:ilvl w:val="0"/>
          <w:numId w:val="1"/>
        </w:numPr>
        <w:jc w:val="both"/>
        <w:rPr>
          <w:rFonts w:ascii="Times New Roman" w:hAnsi="Times New Roman"/>
          <w:sz w:val="24"/>
          <w:szCs w:val="24"/>
        </w:rPr>
      </w:pPr>
      <w:r>
        <w:rPr>
          <w:rFonts w:ascii="Times New Roman" w:eastAsia="Times New Roman" w:hAnsi="Times New Roman"/>
          <w:sz w:val="24"/>
        </w:rPr>
        <w:t>The Board next addressed agenda item 16, to review and act on scheduling District meetings and items to be added to meeting agendas. The Board scheduled the next meeting for September 22, 2026 at 12:00 P.M. No action was taken.</w:t>
      </w:r>
    </w:p>
    <w:p w14:paraId="698713F0" w14:textId="7C98F912" w:rsidR="005F6A97" w:rsidRPr="005F6A97" w:rsidRDefault="000B1052" w:rsidP="005F6A97">
      <w:pPr>
        <w:pStyle w:val="ListParagraph"/>
        <w:numPr>
          <w:ilvl w:val="0"/>
          <w:numId w:val="1"/>
        </w:numPr>
        <w:jc w:val="both"/>
        <w:rPr>
          <w:rFonts w:ascii="Times New Roman" w:hAnsi="Times New Roman"/>
          <w:sz w:val="24"/>
          <w:szCs w:val="24"/>
        </w:rPr>
      </w:pPr>
      <w:r>
        <w:rPr>
          <w:rFonts w:ascii="Times New Roman" w:eastAsia="Times New Roman" w:hAnsi="Times New Roman"/>
          <w:sz w:val="24"/>
        </w:rPr>
        <w:t xml:space="preserve">Motion by Commissioner Miller and second by Commissioner Bushnell to adjourn. </w:t>
      </w:r>
      <w:r>
        <w:rPr>
          <w:rFonts w:ascii="Times New Roman" w:eastAsia="Times New Roman" w:hAnsi="Times New Roman"/>
          <w:b/>
          <w:sz w:val="24"/>
        </w:rPr>
        <w:t>After discussion, the motion was approved 4 to 0. There being no further business to come before the Board at this time, the meeting was adjourned at 2:13 P.M.</w:t>
      </w:r>
    </w:p>
    <w:sectPr w:rsidR="005F6A97" w:rsidRPr="005F6A97" w:rsidSect="00D07413">
      <w:pgSz w:w="12240" w:h="15840"/>
      <w:pgMar w:top="1152" w:right="864" w:bottom="1440" w:left="864" w:header="706" w:footer="7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93D5D" w14:textId="77777777" w:rsidR="00081E55" w:rsidRDefault="00081E55" w:rsidP="00071155">
      <w:r>
        <w:separator/>
      </w:r>
    </w:p>
  </w:endnote>
  <w:endnote w:type="continuationSeparator" w:id="0">
    <w:p w14:paraId="4F18A647" w14:textId="77777777" w:rsidR="00081E55" w:rsidRDefault="00081E55" w:rsidP="00071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DF267" w14:textId="77777777" w:rsidR="00081E55" w:rsidRDefault="00081E55" w:rsidP="00071155">
      <w:r>
        <w:separator/>
      </w:r>
    </w:p>
  </w:footnote>
  <w:footnote w:type="continuationSeparator" w:id="0">
    <w:p w14:paraId="47FD9D18" w14:textId="77777777" w:rsidR="00081E55" w:rsidRDefault="00081E55" w:rsidP="00071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651CE"/>
    <w:multiLevelType w:val="hybridMultilevel"/>
    <w:tmpl w:val="2D28B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220DCF"/>
    <w:multiLevelType w:val="hybridMultilevel"/>
    <w:tmpl w:val="44689C3A"/>
    <w:lvl w:ilvl="0" w:tplc="25D833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91E3AC8"/>
    <w:multiLevelType w:val="hybridMultilevel"/>
    <w:tmpl w:val="0000000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1452347">
    <w:abstractNumId w:val="2"/>
  </w:num>
  <w:num w:numId="2" w16cid:durableId="641081403">
    <w:abstractNumId w:val="0"/>
  </w:num>
  <w:num w:numId="3" w16cid:durableId="1633168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095"/>
    <w:rsid w:val="00002B92"/>
    <w:rsid w:val="000043B5"/>
    <w:rsid w:val="00004413"/>
    <w:rsid w:val="0000500C"/>
    <w:rsid w:val="00005FF0"/>
    <w:rsid w:val="0000674C"/>
    <w:rsid w:val="00006B4C"/>
    <w:rsid w:val="000079E1"/>
    <w:rsid w:val="00007BD2"/>
    <w:rsid w:val="0001178E"/>
    <w:rsid w:val="00011AB0"/>
    <w:rsid w:val="00013FB1"/>
    <w:rsid w:val="00014414"/>
    <w:rsid w:val="000145EB"/>
    <w:rsid w:val="00014760"/>
    <w:rsid w:val="00016B4E"/>
    <w:rsid w:val="00020C17"/>
    <w:rsid w:val="0002178D"/>
    <w:rsid w:val="00023137"/>
    <w:rsid w:val="000249FE"/>
    <w:rsid w:val="00024B6E"/>
    <w:rsid w:val="00024CF2"/>
    <w:rsid w:val="000260E7"/>
    <w:rsid w:val="00027270"/>
    <w:rsid w:val="000318A2"/>
    <w:rsid w:val="00031AC9"/>
    <w:rsid w:val="00032DA1"/>
    <w:rsid w:val="000346F8"/>
    <w:rsid w:val="00036590"/>
    <w:rsid w:val="00040F1C"/>
    <w:rsid w:val="0004192D"/>
    <w:rsid w:val="0004289F"/>
    <w:rsid w:val="00042BBC"/>
    <w:rsid w:val="00042EC2"/>
    <w:rsid w:val="00042FAE"/>
    <w:rsid w:val="00043EE2"/>
    <w:rsid w:val="00045AA0"/>
    <w:rsid w:val="00045EF1"/>
    <w:rsid w:val="00052A58"/>
    <w:rsid w:val="00056379"/>
    <w:rsid w:val="00056549"/>
    <w:rsid w:val="00060EAF"/>
    <w:rsid w:val="00062873"/>
    <w:rsid w:val="00063039"/>
    <w:rsid w:val="00063D85"/>
    <w:rsid w:val="0006402E"/>
    <w:rsid w:val="00065C43"/>
    <w:rsid w:val="000678F3"/>
    <w:rsid w:val="00067F48"/>
    <w:rsid w:val="000703B6"/>
    <w:rsid w:val="000709A0"/>
    <w:rsid w:val="00071155"/>
    <w:rsid w:val="000712CC"/>
    <w:rsid w:val="00072793"/>
    <w:rsid w:val="00072EB1"/>
    <w:rsid w:val="00073352"/>
    <w:rsid w:val="000739F9"/>
    <w:rsid w:val="000740E0"/>
    <w:rsid w:val="0007426D"/>
    <w:rsid w:val="00074526"/>
    <w:rsid w:val="0007557E"/>
    <w:rsid w:val="00076965"/>
    <w:rsid w:val="00077CC8"/>
    <w:rsid w:val="00080EAF"/>
    <w:rsid w:val="00081DFF"/>
    <w:rsid w:val="00081E55"/>
    <w:rsid w:val="0008287F"/>
    <w:rsid w:val="000829DE"/>
    <w:rsid w:val="00084FF4"/>
    <w:rsid w:val="000851DB"/>
    <w:rsid w:val="00085F90"/>
    <w:rsid w:val="000862F8"/>
    <w:rsid w:val="00086E25"/>
    <w:rsid w:val="0009055D"/>
    <w:rsid w:val="00090C4F"/>
    <w:rsid w:val="00092A7E"/>
    <w:rsid w:val="00093C1E"/>
    <w:rsid w:val="000943B9"/>
    <w:rsid w:val="0009582C"/>
    <w:rsid w:val="000968AF"/>
    <w:rsid w:val="00097BDE"/>
    <w:rsid w:val="000A0E84"/>
    <w:rsid w:val="000A2416"/>
    <w:rsid w:val="000A24B1"/>
    <w:rsid w:val="000A25EF"/>
    <w:rsid w:val="000A36E6"/>
    <w:rsid w:val="000A41DE"/>
    <w:rsid w:val="000A5061"/>
    <w:rsid w:val="000A7714"/>
    <w:rsid w:val="000B01EC"/>
    <w:rsid w:val="000B04E7"/>
    <w:rsid w:val="000B1002"/>
    <w:rsid w:val="000B1052"/>
    <w:rsid w:val="000B121D"/>
    <w:rsid w:val="000B2947"/>
    <w:rsid w:val="000B405D"/>
    <w:rsid w:val="000B471E"/>
    <w:rsid w:val="000B7F59"/>
    <w:rsid w:val="000C08AE"/>
    <w:rsid w:val="000C4F96"/>
    <w:rsid w:val="000C5337"/>
    <w:rsid w:val="000C5AC8"/>
    <w:rsid w:val="000C7340"/>
    <w:rsid w:val="000D198E"/>
    <w:rsid w:val="000D643D"/>
    <w:rsid w:val="000D67AE"/>
    <w:rsid w:val="000E0609"/>
    <w:rsid w:val="000E0A54"/>
    <w:rsid w:val="000E0B5F"/>
    <w:rsid w:val="000E1F14"/>
    <w:rsid w:val="000E20A3"/>
    <w:rsid w:val="000E2289"/>
    <w:rsid w:val="000E2692"/>
    <w:rsid w:val="000E2A9A"/>
    <w:rsid w:val="000E4A3B"/>
    <w:rsid w:val="000E5A28"/>
    <w:rsid w:val="000E759D"/>
    <w:rsid w:val="000F05F6"/>
    <w:rsid w:val="000F1665"/>
    <w:rsid w:val="000F1D1D"/>
    <w:rsid w:val="000F428B"/>
    <w:rsid w:val="000F42BF"/>
    <w:rsid w:val="000F5476"/>
    <w:rsid w:val="000F5D9C"/>
    <w:rsid w:val="000F6D1A"/>
    <w:rsid w:val="000F6E29"/>
    <w:rsid w:val="000F7F2D"/>
    <w:rsid w:val="00100126"/>
    <w:rsid w:val="00100949"/>
    <w:rsid w:val="00101C0B"/>
    <w:rsid w:val="00102C05"/>
    <w:rsid w:val="00103275"/>
    <w:rsid w:val="001035A4"/>
    <w:rsid w:val="00103806"/>
    <w:rsid w:val="00104257"/>
    <w:rsid w:val="00106148"/>
    <w:rsid w:val="00106CE1"/>
    <w:rsid w:val="00107C11"/>
    <w:rsid w:val="00112312"/>
    <w:rsid w:val="001124A9"/>
    <w:rsid w:val="0011468E"/>
    <w:rsid w:val="00116D21"/>
    <w:rsid w:val="00117BD6"/>
    <w:rsid w:val="00120800"/>
    <w:rsid w:val="00120EA8"/>
    <w:rsid w:val="00121D96"/>
    <w:rsid w:val="00122172"/>
    <w:rsid w:val="00123346"/>
    <w:rsid w:val="00124B5C"/>
    <w:rsid w:val="00124D10"/>
    <w:rsid w:val="001252D5"/>
    <w:rsid w:val="001260AC"/>
    <w:rsid w:val="001261F2"/>
    <w:rsid w:val="00127975"/>
    <w:rsid w:val="00127E39"/>
    <w:rsid w:val="00130249"/>
    <w:rsid w:val="00130A57"/>
    <w:rsid w:val="001313F7"/>
    <w:rsid w:val="001323DC"/>
    <w:rsid w:val="00133CC2"/>
    <w:rsid w:val="00133D27"/>
    <w:rsid w:val="00136673"/>
    <w:rsid w:val="001367FA"/>
    <w:rsid w:val="00136902"/>
    <w:rsid w:val="00141305"/>
    <w:rsid w:val="00142A3D"/>
    <w:rsid w:val="00142F56"/>
    <w:rsid w:val="00143C7A"/>
    <w:rsid w:val="00144195"/>
    <w:rsid w:val="001441D9"/>
    <w:rsid w:val="00150EA6"/>
    <w:rsid w:val="00151D5C"/>
    <w:rsid w:val="001521DB"/>
    <w:rsid w:val="00152E77"/>
    <w:rsid w:val="00153D8A"/>
    <w:rsid w:val="00155EBE"/>
    <w:rsid w:val="0015627E"/>
    <w:rsid w:val="00156D3A"/>
    <w:rsid w:val="00157A9D"/>
    <w:rsid w:val="001609F0"/>
    <w:rsid w:val="00160A48"/>
    <w:rsid w:val="00160C27"/>
    <w:rsid w:val="00160E72"/>
    <w:rsid w:val="00163095"/>
    <w:rsid w:val="00165001"/>
    <w:rsid w:val="00165170"/>
    <w:rsid w:val="001654C8"/>
    <w:rsid w:val="001656A7"/>
    <w:rsid w:val="001658BD"/>
    <w:rsid w:val="00165997"/>
    <w:rsid w:val="00165CE2"/>
    <w:rsid w:val="00166045"/>
    <w:rsid w:val="001665BA"/>
    <w:rsid w:val="001665D2"/>
    <w:rsid w:val="001666E8"/>
    <w:rsid w:val="00166EAA"/>
    <w:rsid w:val="00167CC9"/>
    <w:rsid w:val="00167E0E"/>
    <w:rsid w:val="00170EF2"/>
    <w:rsid w:val="00171139"/>
    <w:rsid w:val="001724B1"/>
    <w:rsid w:val="00174549"/>
    <w:rsid w:val="0017549C"/>
    <w:rsid w:val="001761CB"/>
    <w:rsid w:val="0017686C"/>
    <w:rsid w:val="0017761E"/>
    <w:rsid w:val="00180992"/>
    <w:rsid w:val="0018127C"/>
    <w:rsid w:val="0018189C"/>
    <w:rsid w:val="00181958"/>
    <w:rsid w:val="001823B4"/>
    <w:rsid w:val="00182B30"/>
    <w:rsid w:val="001837D6"/>
    <w:rsid w:val="001842C8"/>
    <w:rsid w:val="00185418"/>
    <w:rsid w:val="00185D6F"/>
    <w:rsid w:val="001878EB"/>
    <w:rsid w:val="00190FDA"/>
    <w:rsid w:val="001916F9"/>
    <w:rsid w:val="00192CED"/>
    <w:rsid w:val="00194FDF"/>
    <w:rsid w:val="00197356"/>
    <w:rsid w:val="00197BBA"/>
    <w:rsid w:val="001A1630"/>
    <w:rsid w:val="001A17C8"/>
    <w:rsid w:val="001A23FF"/>
    <w:rsid w:val="001A2BA3"/>
    <w:rsid w:val="001A3E3A"/>
    <w:rsid w:val="001A3FCF"/>
    <w:rsid w:val="001A422A"/>
    <w:rsid w:val="001A42F6"/>
    <w:rsid w:val="001A5C7C"/>
    <w:rsid w:val="001A624A"/>
    <w:rsid w:val="001A7F9C"/>
    <w:rsid w:val="001B105B"/>
    <w:rsid w:val="001B22DC"/>
    <w:rsid w:val="001B29F2"/>
    <w:rsid w:val="001B3483"/>
    <w:rsid w:val="001B4418"/>
    <w:rsid w:val="001B67AB"/>
    <w:rsid w:val="001B6D3B"/>
    <w:rsid w:val="001C0048"/>
    <w:rsid w:val="001C0112"/>
    <w:rsid w:val="001C081B"/>
    <w:rsid w:val="001C22CE"/>
    <w:rsid w:val="001C2E2E"/>
    <w:rsid w:val="001C3223"/>
    <w:rsid w:val="001C542E"/>
    <w:rsid w:val="001C7A8E"/>
    <w:rsid w:val="001C7B88"/>
    <w:rsid w:val="001D2A3A"/>
    <w:rsid w:val="001D5E07"/>
    <w:rsid w:val="001D6064"/>
    <w:rsid w:val="001D6B6A"/>
    <w:rsid w:val="001D7C19"/>
    <w:rsid w:val="001D7D0D"/>
    <w:rsid w:val="001D7F2E"/>
    <w:rsid w:val="001D7F89"/>
    <w:rsid w:val="001E0F0C"/>
    <w:rsid w:val="001E1A91"/>
    <w:rsid w:val="001E30D1"/>
    <w:rsid w:val="001E40D7"/>
    <w:rsid w:val="001E6FFC"/>
    <w:rsid w:val="001F1102"/>
    <w:rsid w:val="001F25E9"/>
    <w:rsid w:val="001F2653"/>
    <w:rsid w:val="001F55A5"/>
    <w:rsid w:val="001F56B1"/>
    <w:rsid w:val="001F5A68"/>
    <w:rsid w:val="00200214"/>
    <w:rsid w:val="00200665"/>
    <w:rsid w:val="00200AF8"/>
    <w:rsid w:val="00200B40"/>
    <w:rsid w:val="002030BC"/>
    <w:rsid w:val="002033DC"/>
    <w:rsid w:val="00203863"/>
    <w:rsid w:val="00204968"/>
    <w:rsid w:val="002060A8"/>
    <w:rsid w:val="002066B7"/>
    <w:rsid w:val="002073A0"/>
    <w:rsid w:val="002117EE"/>
    <w:rsid w:val="0021195C"/>
    <w:rsid w:val="00212508"/>
    <w:rsid w:val="00214BED"/>
    <w:rsid w:val="00215C5A"/>
    <w:rsid w:val="00216C2B"/>
    <w:rsid w:val="00221453"/>
    <w:rsid w:val="00221EE7"/>
    <w:rsid w:val="00223C16"/>
    <w:rsid w:val="002245D1"/>
    <w:rsid w:val="00224DE1"/>
    <w:rsid w:val="0022587B"/>
    <w:rsid w:val="00226365"/>
    <w:rsid w:val="00226DBC"/>
    <w:rsid w:val="00230AC8"/>
    <w:rsid w:val="002316B8"/>
    <w:rsid w:val="00231F37"/>
    <w:rsid w:val="0023215D"/>
    <w:rsid w:val="00233580"/>
    <w:rsid w:val="0023363F"/>
    <w:rsid w:val="00233751"/>
    <w:rsid w:val="00234264"/>
    <w:rsid w:val="002343F5"/>
    <w:rsid w:val="00240865"/>
    <w:rsid w:val="002420CC"/>
    <w:rsid w:val="002423AE"/>
    <w:rsid w:val="00242D3C"/>
    <w:rsid w:val="00245828"/>
    <w:rsid w:val="002502C7"/>
    <w:rsid w:val="00252090"/>
    <w:rsid w:val="0025221E"/>
    <w:rsid w:val="00252649"/>
    <w:rsid w:val="002528F7"/>
    <w:rsid w:val="0025366F"/>
    <w:rsid w:val="002569CE"/>
    <w:rsid w:val="00256F5F"/>
    <w:rsid w:val="002608B3"/>
    <w:rsid w:val="00260B21"/>
    <w:rsid w:val="002641B3"/>
    <w:rsid w:val="00264E74"/>
    <w:rsid w:val="00265EC9"/>
    <w:rsid w:val="00267088"/>
    <w:rsid w:val="00270B15"/>
    <w:rsid w:val="00271F64"/>
    <w:rsid w:val="00272560"/>
    <w:rsid w:val="00272978"/>
    <w:rsid w:val="00275B90"/>
    <w:rsid w:val="002760D5"/>
    <w:rsid w:val="0027704F"/>
    <w:rsid w:val="00281464"/>
    <w:rsid w:val="0028245B"/>
    <w:rsid w:val="0028420C"/>
    <w:rsid w:val="00287512"/>
    <w:rsid w:val="00287EEA"/>
    <w:rsid w:val="00290CBF"/>
    <w:rsid w:val="00290FFC"/>
    <w:rsid w:val="0029178B"/>
    <w:rsid w:val="00292989"/>
    <w:rsid w:val="002939D1"/>
    <w:rsid w:val="002956F5"/>
    <w:rsid w:val="00297CB9"/>
    <w:rsid w:val="002A12C6"/>
    <w:rsid w:val="002A137D"/>
    <w:rsid w:val="002A1B39"/>
    <w:rsid w:val="002A2BC1"/>
    <w:rsid w:val="002A2D66"/>
    <w:rsid w:val="002A2FCA"/>
    <w:rsid w:val="002A56C7"/>
    <w:rsid w:val="002A60CA"/>
    <w:rsid w:val="002A73C9"/>
    <w:rsid w:val="002B5717"/>
    <w:rsid w:val="002B61B4"/>
    <w:rsid w:val="002B671A"/>
    <w:rsid w:val="002B6C08"/>
    <w:rsid w:val="002B6E4C"/>
    <w:rsid w:val="002B6F00"/>
    <w:rsid w:val="002C125A"/>
    <w:rsid w:val="002C39B0"/>
    <w:rsid w:val="002C7D8D"/>
    <w:rsid w:val="002D0A47"/>
    <w:rsid w:val="002D1C6C"/>
    <w:rsid w:val="002D1E23"/>
    <w:rsid w:val="002D2618"/>
    <w:rsid w:val="002D4026"/>
    <w:rsid w:val="002D6E69"/>
    <w:rsid w:val="002E052A"/>
    <w:rsid w:val="002E2B00"/>
    <w:rsid w:val="002E323D"/>
    <w:rsid w:val="002E35B7"/>
    <w:rsid w:val="002E434A"/>
    <w:rsid w:val="002E5178"/>
    <w:rsid w:val="002E5644"/>
    <w:rsid w:val="002E6C21"/>
    <w:rsid w:val="002E7181"/>
    <w:rsid w:val="002F03DC"/>
    <w:rsid w:val="002F0BC5"/>
    <w:rsid w:val="002F1DC8"/>
    <w:rsid w:val="002F3512"/>
    <w:rsid w:val="002F3B0E"/>
    <w:rsid w:val="002F513D"/>
    <w:rsid w:val="002F5D51"/>
    <w:rsid w:val="002F6BF7"/>
    <w:rsid w:val="002F6E57"/>
    <w:rsid w:val="0030354F"/>
    <w:rsid w:val="0030455B"/>
    <w:rsid w:val="00304F16"/>
    <w:rsid w:val="003055C0"/>
    <w:rsid w:val="00306DDB"/>
    <w:rsid w:val="00307C02"/>
    <w:rsid w:val="003104A0"/>
    <w:rsid w:val="00310E0E"/>
    <w:rsid w:val="003122B2"/>
    <w:rsid w:val="00313316"/>
    <w:rsid w:val="0031717F"/>
    <w:rsid w:val="00317AD8"/>
    <w:rsid w:val="00320BB1"/>
    <w:rsid w:val="00320EE4"/>
    <w:rsid w:val="0032146B"/>
    <w:rsid w:val="0032186E"/>
    <w:rsid w:val="0032218D"/>
    <w:rsid w:val="00322A85"/>
    <w:rsid w:val="00322B4D"/>
    <w:rsid w:val="00325557"/>
    <w:rsid w:val="00330B2F"/>
    <w:rsid w:val="0033148F"/>
    <w:rsid w:val="00332BE1"/>
    <w:rsid w:val="00334E06"/>
    <w:rsid w:val="00334E4A"/>
    <w:rsid w:val="00334E68"/>
    <w:rsid w:val="0033555F"/>
    <w:rsid w:val="003355AA"/>
    <w:rsid w:val="003363AE"/>
    <w:rsid w:val="00336A29"/>
    <w:rsid w:val="00337B94"/>
    <w:rsid w:val="00340F7C"/>
    <w:rsid w:val="00341CAF"/>
    <w:rsid w:val="003425D9"/>
    <w:rsid w:val="003431B1"/>
    <w:rsid w:val="0034368A"/>
    <w:rsid w:val="00343947"/>
    <w:rsid w:val="0034769E"/>
    <w:rsid w:val="00347792"/>
    <w:rsid w:val="0035127F"/>
    <w:rsid w:val="00351957"/>
    <w:rsid w:val="00351AE8"/>
    <w:rsid w:val="00353A49"/>
    <w:rsid w:val="00353AD3"/>
    <w:rsid w:val="00353FB6"/>
    <w:rsid w:val="00354312"/>
    <w:rsid w:val="003544BC"/>
    <w:rsid w:val="00354629"/>
    <w:rsid w:val="00355FB8"/>
    <w:rsid w:val="0035621C"/>
    <w:rsid w:val="00357CB8"/>
    <w:rsid w:val="003608AB"/>
    <w:rsid w:val="003626A6"/>
    <w:rsid w:val="00362CD9"/>
    <w:rsid w:val="0036319E"/>
    <w:rsid w:val="003634EC"/>
    <w:rsid w:val="003643C2"/>
    <w:rsid w:val="003652A7"/>
    <w:rsid w:val="003661E5"/>
    <w:rsid w:val="003714EC"/>
    <w:rsid w:val="00372197"/>
    <w:rsid w:val="00372368"/>
    <w:rsid w:val="00372D51"/>
    <w:rsid w:val="003732B5"/>
    <w:rsid w:val="00374C63"/>
    <w:rsid w:val="003754D4"/>
    <w:rsid w:val="00375AE0"/>
    <w:rsid w:val="00375E59"/>
    <w:rsid w:val="00376520"/>
    <w:rsid w:val="00376B9E"/>
    <w:rsid w:val="0038389C"/>
    <w:rsid w:val="003846B4"/>
    <w:rsid w:val="003849E5"/>
    <w:rsid w:val="003851DA"/>
    <w:rsid w:val="00385FE8"/>
    <w:rsid w:val="00386059"/>
    <w:rsid w:val="00386198"/>
    <w:rsid w:val="0038734A"/>
    <w:rsid w:val="003879C9"/>
    <w:rsid w:val="003879ED"/>
    <w:rsid w:val="0039039F"/>
    <w:rsid w:val="00390E85"/>
    <w:rsid w:val="0039117E"/>
    <w:rsid w:val="00391FAF"/>
    <w:rsid w:val="0039327E"/>
    <w:rsid w:val="003932EE"/>
    <w:rsid w:val="00394638"/>
    <w:rsid w:val="00394D83"/>
    <w:rsid w:val="003953CD"/>
    <w:rsid w:val="003972F1"/>
    <w:rsid w:val="00397549"/>
    <w:rsid w:val="00397EF0"/>
    <w:rsid w:val="003A0B68"/>
    <w:rsid w:val="003A119D"/>
    <w:rsid w:val="003A1C75"/>
    <w:rsid w:val="003A1CE8"/>
    <w:rsid w:val="003A6BCB"/>
    <w:rsid w:val="003A6F22"/>
    <w:rsid w:val="003A6FEA"/>
    <w:rsid w:val="003B0072"/>
    <w:rsid w:val="003B0920"/>
    <w:rsid w:val="003B0BDA"/>
    <w:rsid w:val="003B2613"/>
    <w:rsid w:val="003B34F9"/>
    <w:rsid w:val="003B4B96"/>
    <w:rsid w:val="003B50D0"/>
    <w:rsid w:val="003B7F22"/>
    <w:rsid w:val="003C0976"/>
    <w:rsid w:val="003C15BA"/>
    <w:rsid w:val="003C4084"/>
    <w:rsid w:val="003C53B9"/>
    <w:rsid w:val="003C77D6"/>
    <w:rsid w:val="003D21F2"/>
    <w:rsid w:val="003D2640"/>
    <w:rsid w:val="003D2EAF"/>
    <w:rsid w:val="003D6D30"/>
    <w:rsid w:val="003E0793"/>
    <w:rsid w:val="003E1A08"/>
    <w:rsid w:val="003E1A4F"/>
    <w:rsid w:val="003E1DFC"/>
    <w:rsid w:val="003E2F8E"/>
    <w:rsid w:val="003E447A"/>
    <w:rsid w:val="003E515B"/>
    <w:rsid w:val="003E526E"/>
    <w:rsid w:val="003E64DD"/>
    <w:rsid w:val="003E77B6"/>
    <w:rsid w:val="003F1126"/>
    <w:rsid w:val="003F13B0"/>
    <w:rsid w:val="003F1781"/>
    <w:rsid w:val="003F287B"/>
    <w:rsid w:val="003F2C1E"/>
    <w:rsid w:val="003F3755"/>
    <w:rsid w:val="003F43B3"/>
    <w:rsid w:val="003F4BC4"/>
    <w:rsid w:val="003F4E29"/>
    <w:rsid w:val="003F5BCD"/>
    <w:rsid w:val="003F69C7"/>
    <w:rsid w:val="003F7C19"/>
    <w:rsid w:val="0040015A"/>
    <w:rsid w:val="00401F92"/>
    <w:rsid w:val="0040513D"/>
    <w:rsid w:val="00405A54"/>
    <w:rsid w:val="004060DA"/>
    <w:rsid w:val="00406B02"/>
    <w:rsid w:val="0040730E"/>
    <w:rsid w:val="00407372"/>
    <w:rsid w:val="0041250E"/>
    <w:rsid w:val="004142C0"/>
    <w:rsid w:val="0041599A"/>
    <w:rsid w:val="004177B9"/>
    <w:rsid w:val="00417A1F"/>
    <w:rsid w:val="00417E99"/>
    <w:rsid w:val="00420248"/>
    <w:rsid w:val="00420D0C"/>
    <w:rsid w:val="004231A5"/>
    <w:rsid w:val="00423940"/>
    <w:rsid w:val="00425ADC"/>
    <w:rsid w:val="00425F10"/>
    <w:rsid w:val="00430016"/>
    <w:rsid w:val="00430EC2"/>
    <w:rsid w:val="00431BF6"/>
    <w:rsid w:val="00432AC7"/>
    <w:rsid w:val="00432E7A"/>
    <w:rsid w:val="004334FA"/>
    <w:rsid w:val="00433ACF"/>
    <w:rsid w:val="00434BBE"/>
    <w:rsid w:val="00435588"/>
    <w:rsid w:val="004419F1"/>
    <w:rsid w:val="00441D1D"/>
    <w:rsid w:val="004422F9"/>
    <w:rsid w:val="00442724"/>
    <w:rsid w:val="00442BFA"/>
    <w:rsid w:val="00444B7A"/>
    <w:rsid w:val="0044724E"/>
    <w:rsid w:val="00447671"/>
    <w:rsid w:val="00447A87"/>
    <w:rsid w:val="004517BF"/>
    <w:rsid w:val="00451CA9"/>
    <w:rsid w:val="00451CD2"/>
    <w:rsid w:val="00452009"/>
    <w:rsid w:val="004536FC"/>
    <w:rsid w:val="00453866"/>
    <w:rsid w:val="00453CF8"/>
    <w:rsid w:val="00454576"/>
    <w:rsid w:val="00455075"/>
    <w:rsid w:val="0045645A"/>
    <w:rsid w:val="004571A4"/>
    <w:rsid w:val="00457F60"/>
    <w:rsid w:val="00460D23"/>
    <w:rsid w:val="00460F15"/>
    <w:rsid w:val="00461052"/>
    <w:rsid w:val="00461BBD"/>
    <w:rsid w:val="0046240D"/>
    <w:rsid w:val="00463F05"/>
    <w:rsid w:val="0046451E"/>
    <w:rsid w:val="00464A4E"/>
    <w:rsid w:val="004659A0"/>
    <w:rsid w:val="00470F4F"/>
    <w:rsid w:val="004713A9"/>
    <w:rsid w:val="00474305"/>
    <w:rsid w:val="00475DA0"/>
    <w:rsid w:val="00476633"/>
    <w:rsid w:val="00480091"/>
    <w:rsid w:val="004834E0"/>
    <w:rsid w:val="004834E7"/>
    <w:rsid w:val="004842ED"/>
    <w:rsid w:val="004868F1"/>
    <w:rsid w:val="00487D07"/>
    <w:rsid w:val="00492A7B"/>
    <w:rsid w:val="004937C5"/>
    <w:rsid w:val="00493ED7"/>
    <w:rsid w:val="00493F04"/>
    <w:rsid w:val="00494E6E"/>
    <w:rsid w:val="00495C03"/>
    <w:rsid w:val="00496FEA"/>
    <w:rsid w:val="004A02EC"/>
    <w:rsid w:val="004A1CE9"/>
    <w:rsid w:val="004A1F73"/>
    <w:rsid w:val="004A23AE"/>
    <w:rsid w:val="004A2EE3"/>
    <w:rsid w:val="004A4391"/>
    <w:rsid w:val="004A474B"/>
    <w:rsid w:val="004A4C9C"/>
    <w:rsid w:val="004A56EC"/>
    <w:rsid w:val="004A79A8"/>
    <w:rsid w:val="004A7C57"/>
    <w:rsid w:val="004A7EBA"/>
    <w:rsid w:val="004B2311"/>
    <w:rsid w:val="004B24E3"/>
    <w:rsid w:val="004B29FF"/>
    <w:rsid w:val="004B361D"/>
    <w:rsid w:val="004B4D80"/>
    <w:rsid w:val="004B4E10"/>
    <w:rsid w:val="004B4FD6"/>
    <w:rsid w:val="004B51E1"/>
    <w:rsid w:val="004B51E2"/>
    <w:rsid w:val="004B77B0"/>
    <w:rsid w:val="004C043A"/>
    <w:rsid w:val="004C0B7A"/>
    <w:rsid w:val="004C1540"/>
    <w:rsid w:val="004C1B61"/>
    <w:rsid w:val="004C3AFD"/>
    <w:rsid w:val="004C3FA6"/>
    <w:rsid w:val="004C487E"/>
    <w:rsid w:val="004C4EBB"/>
    <w:rsid w:val="004C71C0"/>
    <w:rsid w:val="004D08BC"/>
    <w:rsid w:val="004D20C0"/>
    <w:rsid w:val="004D242E"/>
    <w:rsid w:val="004D333B"/>
    <w:rsid w:val="004D33C4"/>
    <w:rsid w:val="004D39F1"/>
    <w:rsid w:val="004D3F68"/>
    <w:rsid w:val="004D70F5"/>
    <w:rsid w:val="004D7257"/>
    <w:rsid w:val="004D769A"/>
    <w:rsid w:val="004E01A8"/>
    <w:rsid w:val="004E087C"/>
    <w:rsid w:val="004E334A"/>
    <w:rsid w:val="004E3978"/>
    <w:rsid w:val="004E3C89"/>
    <w:rsid w:val="004E445E"/>
    <w:rsid w:val="004E4928"/>
    <w:rsid w:val="004E4EA6"/>
    <w:rsid w:val="004E52AA"/>
    <w:rsid w:val="004E6C2D"/>
    <w:rsid w:val="004E76EA"/>
    <w:rsid w:val="004E79D3"/>
    <w:rsid w:val="004F02B4"/>
    <w:rsid w:val="004F0D5B"/>
    <w:rsid w:val="004F2570"/>
    <w:rsid w:val="004F29B9"/>
    <w:rsid w:val="004F38CF"/>
    <w:rsid w:val="004F4058"/>
    <w:rsid w:val="004F6974"/>
    <w:rsid w:val="0050161F"/>
    <w:rsid w:val="00501754"/>
    <w:rsid w:val="005031E9"/>
    <w:rsid w:val="00503AB4"/>
    <w:rsid w:val="00504AEB"/>
    <w:rsid w:val="00505F5B"/>
    <w:rsid w:val="00506344"/>
    <w:rsid w:val="005066C1"/>
    <w:rsid w:val="0050706C"/>
    <w:rsid w:val="005077FF"/>
    <w:rsid w:val="005103CF"/>
    <w:rsid w:val="0051090C"/>
    <w:rsid w:val="0051107E"/>
    <w:rsid w:val="005121F4"/>
    <w:rsid w:val="005143B2"/>
    <w:rsid w:val="00514570"/>
    <w:rsid w:val="005145F1"/>
    <w:rsid w:val="00516B77"/>
    <w:rsid w:val="00517DE4"/>
    <w:rsid w:val="00517FA0"/>
    <w:rsid w:val="00520BF7"/>
    <w:rsid w:val="005210E0"/>
    <w:rsid w:val="0052139B"/>
    <w:rsid w:val="005226DC"/>
    <w:rsid w:val="0052496D"/>
    <w:rsid w:val="00524FE5"/>
    <w:rsid w:val="0052514E"/>
    <w:rsid w:val="00525160"/>
    <w:rsid w:val="00527267"/>
    <w:rsid w:val="005300DA"/>
    <w:rsid w:val="00530C70"/>
    <w:rsid w:val="0053197A"/>
    <w:rsid w:val="00531D54"/>
    <w:rsid w:val="00531E0B"/>
    <w:rsid w:val="00532395"/>
    <w:rsid w:val="005325A3"/>
    <w:rsid w:val="00535620"/>
    <w:rsid w:val="005366DD"/>
    <w:rsid w:val="00540F3A"/>
    <w:rsid w:val="00541A31"/>
    <w:rsid w:val="00543CCB"/>
    <w:rsid w:val="00547461"/>
    <w:rsid w:val="00547C87"/>
    <w:rsid w:val="0055070B"/>
    <w:rsid w:val="00552E5A"/>
    <w:rsid w:val="005543BC"/>
    <w:rsid w:val="00554ACF"/>
    <w:rsid w:val="00554D08"/>
    <w:rsid w:val="0055613B"/>
    <w:rsid w:val="00556690"/>
    <w:rsid w:val="00557999"/>
    <w:rsid w:val="005608C1"/>
    <w:rsid w:val="00560B14"/>
    <w:rsid w:val="005612E4"/>
    <w:rsid w:val="00561325"/>
    <w:rsid w:val="005626AD"/>
    <w:rsid w:val="00562CC7"/>
    <w:rsid w:val="00563959"/>
    <w:rsid w:val="00563962"/>
    <w:rsid w:val="00564CD6"/>
    <w:rsid w:val="005654E5"/>
    <w:rsid w:val="005669E8"/>
    <w:rsid w:val="00566F50"/>
    <w:rsid w:val="00567295"/>
    <w:rsid w:val="005678EB"/>
    <w:rsid w:val="005679BB"/>
    <w:rsid w:val="005714E1"/>
    <w:rsid w:val="00571556"/>
    <w:rsid w:val="005723C8"/>
    <w:rsid w:val="005728DA"/>
    <w:rsid w:val="00573FC5"/>
    <w:rsid w:val="0057456F"/>
    <w:rsid w:val="00575B9C"/>
    <w:rsid w:val="005763E7"/>
    <w:rsid w:val="0058346B"/>
    <w:rsid w:val="00583844"/>
    <w:rsid w:val="00584415"/>
    <w:rsid w:val="005850D4"/>
    <w:rsid w:val="00585C8F"/>
    <w:rsid w:val="005909DE"/>
    <w:rsid w:val="00591E23"/>
    <w:rsid w:val="00591E70"/>
    <w:rsid w:val="0059240B"/>
    <w:rsid w:val="00593D66"/>
    <w:rsid w:val="0059492A"/>
    <w:rsid w:val="00594C06"/>
    <w:rsid w:val="005953C8"/>
    <w:rsid w:val="00595E68"/>
    <w:rsid w:val="00595FFF"/>
    <w:rsid w:val="005961B4"/>
    <w:rsid w:val="00596352"/>
    <w:rsid w:val="00597145"/>
    <w:rsid w:val="00597D91"/>
    <w:rsid w:val="005A0C57"/>
    <w:rsid w:val="005A324B"/>
    <w:rsid w:val="005A3B40"/>
    <w:rsid w:val="005A40CE"/>
    <w:rsid w:val="005A4BB3"/>
    <w:rsid w:val="005B02E0"/>
    <w:rsid w:val="005B1078"/>
    <w:rsid w:val="005B20DE"/>
    <w:rsid w:val="005B29F6"/>
    <w:rsid w:val="005B515C"/>
    <w:rsid w:val="005B5290"/>
    <w:rsid w:val="005B589D"/>
    <w:rsid w:val="005B58BF"/>
    <w:rsid w:val="005C019D"/>
    <w:rsid w:val="005C1915"/>
    <w:rsid w:val="005C1F0E"/>
    <w:rsid w:val="005C52F6"/>
    <w:rsid w:val="005C5E5E"/>
    <w:rsid w:val="005C66AD"/>
    <w:rsid w:val="005D05F7"/>
    <w:rsid w:val="005D093A"/>
    <w:rsid w:val="005D3099"/>
    <w:rsid w:val="005D612D"/>
    <w:rsid w:val="005D68C8"/>
    <w:rsid w:val="005D755F"/>
    <w:rsid w:val="005E0495"/>
    <w:rsid w:val="005E060E"/>
    <w:rsid w:val="005E0DCE"/>
    <w:rsid w:val="005E45A5"/>
    <w:rsid w:val="005E468B"/>
    <w:rsid w:val="005E61C7"/>
    <w:rsid w:val="005E6862"/>
    <w:rsid w:val="005E6C62"/>
    <w:rsid w:val="005E70F9"/>
    <w:rsid w:val="005E7A43"/>
    <w:rsid w:val="005F05BF"/>
    <w:rsid w:val="005F1986"/>
    <w:rsid w:val="005F2846"/>
    <w:rsid w:val="005F36DD"/>
    <w:rsid w:val="005F3F7D"/>
    <w:rsid w:val="005F566B"/>
    <w:rsid w:val="005F6210"/>
    <w:rsid w:val="005F6A97"/>
    <w:rsid w:val="005F7B57"/>
    <w:rsid w:val="00600A7E"/>
    <w:rsid w:val="006033CA"/>
    <w:rsid w:val="00603C38"/>
    <w:rsid w:val="00603EC0"/>
    <w:rsid w:val="00604272"/>
    <w:rsid w:val="00604305"/>
    <w:rsid w:val="006047EA"/>
    <w:rsid w:val="0060495E"/>
    <w:rsid w:val="006049A5"/>
    <w:rsid w:val="006057C1"/>
    <w:rsid w:val="00607E01"/>
    <w:rsid w:val="00612C74"/>
    <w:rsid w:val="006153D9"/>
    <w:rsid w:val="0061598C"/>
    <w:rsid w:val="006166A4"/>
    <w:rsid w:val="00616A4C"/>
    <w:rsid w:val="00617893"/>
    <w:rsid w:val="006215BC"/>
    <w:rsid w:val="00623CD0"/>
    <w:rsid w:val="00624E67"/>
    <w:rsid w:val="00631193"/>
    <w:rsid w:val="00631210"/>
    <w:rsid w:val="006329C0"/>
    <w:rsid w:val="0063411B"/>
    <w:rsid w:val="0063412C"/>
    <w:rsid w:val="006341A5"/>
    <w:rsid w:val="00634376"/>
    <w:rsid w:val="006369A3"/>
    <w:rsid w:val="0064108F"/>
    <w:rsid w:val="006438B5"/>
    <w:rsid w:val="00644A1A"/>
    <w:rsid w:val="00645F09"/>
    <w:rsid w:val="00646AC6"/>
    <w:rsid w:val="00647100"/>
    <w:rsid w:val="00650D86"/>
    <w:rsid w:val="006515EA"/>
    <w:rsid w:val="00652C6A"/>
    <w:rsid w:val="00656BE3"/>
    <w:rsid w:val="00657951"/>
    <w:rsid w:val="0066086A"/>
    <w:rsid w:val="0066112E"/>
    <w:rsid w:val="00661CD1"/>
    <w:rsid w:val="006621C7"/>
    <w:rsid w:val="00662788"/>
    <w:rsid w:val="0066340C"/>
    <w:rsid w:val="00663A05"/>
    <w:rsid w:val="00663A94"/>
    <w:rsid w:val="00670322"/>
    <w:rsid w:val="00670F28"/>
    <w:rsid w:val="0067147A"/>
    <w:rsid w:val="0067178F"/>
    <w:rsid w:val="00673528"/>
    <w:rsid w:val="00674C70"/>
    <w:rsid w:val="00676633"/>
    <w:rsid w:val="006770D1"/>
    <w:rsid w:val="006773C3"/>
    <w:rsid w:val="00677431"/>
    <w:rsid w:val="006777EF"/>
    <w:rsid w:val="00680E72"/>
    <w:rsid w:val="00681B15"/>
    <w:rsid w:val="00684AFE"/>
    <w:rsid w:val="006855A4"/>
    <w:rsid w:val="00685E3E"/>
    <w:rsid w:val="00685FF6"/>
    <w:rsid w:val="0068734B"/>
    <w:rsid w:val="0068768C"/>
    <w:rsid w:val="00690616"/>
    <w:rsid w:val="00690F03"/>
    <w:rsid w:val="00691292"/>
    <w:rsid w:val="00691B7F"/>
    <w:rsid w:val="006922FF"/>
    <w:rsid w:val="00692758"/>
    <w:rsid w:val="006935AA"/>
    <w:rsid w:val="00693D67"/>
    <w:rsid w:val="006952BD"/>
    <w:rsid w:val="00697383"/>
    <w:rsid w:val="0069753F"/>
    <w:rsid w:val="006977EC"/>
    <w:rsid w:val="00697EE3"/>
    <w:rsid w:val="006A1456"/>
    <w:rsid w:val="006A2156"/>
    <w:rsid w:val="006A44D3"/>
    <w:rsid w:val="006A47E5"/>
    <w:rsid w:val="006A4DBC"/>
    <w:rsid w:val="006A5D6C"/>
    <w:rsid w:val="006B1BE9"/>
    <w:rsid w:val="006B44E1"/>
    <w:rsid w:val="006B4621"/>
    <w:rsid w:val="006B5611"/>
    <w:rsid w:val="006B69ED"/>
    <w:rsid w:val="006B7B39"/>
    <w:rsid w:val="006C2624"/>
    <w:rsid w:val="006C459B"/>
    <w:rsid w:val="006C47FB"/>
    <w:rsid w:val="006C563E"/>
    <w:rsid w:val="006C640E"/>
    <w:rsid w:val="006C667E"/>
    <w:rsid w:val="006C6AC1"/>
    <w:rsid w:val="006C6D9D"/>
    <w:rsid w:val="006C781B"/>
    <w:rsid w:val="006D04A7"/>
    <w:rsid w:val="006D1E2B"/>
    <w:rsid w:val="006D2E53"/>
    <w:rsid w:val="006D3BC4"/>
    <w:rsid w:val="006D5468"/>
    <w:rsid w:val="006D5A84"/>
    <w:rsid w:val="006D5E20"/>
    <w:rsid w:val="006D5F44"/>
    <w:rsid w:val="006D6B4C"/>
    <w:rsid w:val="006D6EE0"/>
    <w:rsid w:val="006E033B"/>
    <w:rsid w:val="006E2F0F"/>
    <w:rsid w:val="006F0D13"/>
    <w:rsid w:val="006F1608"/>
    <w:rsid w:val="006F2595"/>
    <w:rsid w:val="006F2676"/>
    <w:rsid w:val="006F640A"/>
    <w:rsid w:val="006F6A4B"/>
    <w:rsid w:val="006F7E4A"/>
    <w:rsid w:val="00704269"/>
    <w:rsid w:val="00704612"/>
    <w:rsid w:val="00704B98"/>
    <w:rsid w:val="00705A0E"/>
    <w:rsid w:val="007065FF"/>
    <w:rsid w:val="00706953"/>
    <w:rsid w:val="00710189"/>
    <w:rsid w:val="00713E96"/>
    <w:rsid w:val="00715C0D"/>
    <w:rsid w:val="00715FD4"/>
    <w:rsid w:val="007252A7"/>
    <w:rsid w:val="00725992"/>
    <w:rsid w:val="007302BE"/>
    <w:rsid w:val="007303D3"/>
    <w:rsid w:val="00732F7A"/>
    <w:rsid w:val="00733A28"/>
    <w:rsid w:val="00733CF1"/>
    <w:rsid w:val="007341B5"/>
    <w:rsid w:val="0073509E"/>
    <w:rsid w:val="00737DC0"/>
    <w:rsid w:val="00740AD4"/>
    <w:rsid w:val="00741D3E"/>
    <w:rsid w:val="007427C8"/>
    <w:rsid w:val="007434AE"/>
    <w:rsid w:val="007468CC"/>
    <w:rsid w:val="007501E3"/>
    <w:rsid w:val="0075066B"/>
    <w:rsid w:val="00751825"/>
    <w:rsid w:val="00751D0F"/>
    <w:rsid w:val="007525BA"/>
    <w:rsid w:val="00752813"/>
    <w:rsid w:val="00752F3C"/>
    <w:rsid w:val="00753E2F"/>
    <w:rsid w:val="00756EEA"/>
    <w:rsid w:val="00760D12"/>
    <w:rsid w:val="00761C53"/>
    <w:rsid w:val="0076364D"/>
    <w:rsid w:val="00763C32"/>
    <w:rsid w:val="00764ACE"/>
    <w:rsid w:val="0076507E"/>
    <w:rsid w:val="0076514D"/>
    <w:rsid w:val="00767476"/>
    <w:rsid w:val="00767F44"/>
    <w:rsid w:val="00767F5D"/>
    <w:rsid w:val="0077099C"/>
    <w:rsid w:val="0077222A"/>
    <w:rsid w:val="00772C7C"/>
    <w:rsid w:val="00772FE3"/>
    <w:rsid w:val="00773E44"/>
    <w:rsid w:val="00774D67"/>
    <w:rsid w:val="00775880"/>
    <w:rsid w:val="00776136"/>
    <w:rsid w:val="00777063"/>
    <w:rsid w:val="00777AEF"/>
    <w:rsid w:val="00780DE9"/>
    <w:rsid w:val="0078398A"/>
    <w:rsid w:val="0078443A"/>
    <w:rsid w:val="00784900"/>
    <w:rsid w:val="007849AC"/>
    <w:rsid w:val="00785167"/>
    <w:rsid w:val="00787553"/>
    <w:rsid w:val="00791914"/>
    <w:rsid w:val="00791B61"/>
    <w:rsid w:val="00792E93"/>
    <w:rsid w:val="007941D2"/>
    <w:rsid w:val="007962C6"/>
    <w:rsid w:val="00796F0F"/>
    <w:rsid w:val="00796F3C"/>
    <w:rsid w:val="0079758B"/>
    <w:rsid w:val="00797C90"/>
    <w:rsid w:val="00797EF7"/>
    <w:rsid w:val="007A4C59"/>
    <w:rsid w:val="007A4DFC"/>
    <w:rsid w:val="007A53EA"/>
    <w:rsid w:val="007A6181"/>
    <w:rsid w:val="007A62FA"/>
    <w:rsid w:val="007B0320"/>
    <w:rsid w:val="007B1D6A"/>
    <w:rsid w:val="007B29EC"/>
    <w:rsid w:val="007B6483"/>
    <w:rsid w:val="007C01D4"/>
    <w:rsid w:val="007C040B"/>
    <w:rsid w:val="007C20A2"/>
    <w:rsid w:val="007C3AB3"/>
    <w:rsid w:val="007C3B83"/>
    <w:rsid w:val="007C5775"/>
    <w:rsid w:val="007C7F42"/>
    <w:rsid w:val="007D1370"/>
    <w:rsid w:val="007D4085"/>
    <w:rsid w:val="007D4F86"/>
    <w:rsid w:val="007D6776"/>
    <w:rsid w:val="007D6778"/>
    <w:rsid w:val="007D6A9B"/>
    <w:rsid w:val="007E0115"/>
    <w:rsid w:val="007E01E8"/>
    <w:rsid w:val="007E2D56"/>
    <w:rsid w:val="007E2E8C"/>
    <w:rsid w:val="007E3FE0"/>
    <w:rsid w:val="007E68BF"/>
    <w:rsid w:val="007E6E0A"/>
    <w:rsid w:val="007E79CD"/>
    <w:rsid w:val="007F030D"/>
    <w:rsid w:val="007F164A"/>
    <w:rsid w:val="007F1873"/>
    <w:rsid w:val="008002AF"/>
    <w:rsid w:val="00800EB3"/>
    <w:rsid w:val="00803230"/>
    <w:rsid w:val="00803A03"/>
    <w:rsid w:val="00805BA9"/>
    <w:rsid w:val="00805FA0"/>
    <w:rsid w:val="00811831"/>
    <w:rsid w:val="00812D45"/>
    <w:rsid w:val="00813757"/>
    <w:rsid w:val="00813DAB"/>
    <w:rsid w:val="0081470C"/>
    <w:rsid w:val="00815347"/>
    <w:rsid w:val="00816613"/>
    <w:rsid w:val="00820076"/>
    <w:rsid w:val="00820A2B"/>
    <w:rsid w:val="00822FFC"/>
    <w:rsid w:val="00824151"/>
    <w:rsid w:val="0082435F"/>
    <w:rsid w:val="00824BB7"/>
    <w:rsid w:val="008273A2"/>
    <w:rsid w:val="00827D5B"/>
    <w:rsid w:val="008306D0"/>
    <w:rsid w:val="00831055"/>
    <w:rsid w:val="008316E2"/>
    <w:rsid w:val="00832C57"/>
    <w:rsid w:val="00834659"/>
    <w:rsid w:val="00840658"/>
    <w:rsid w:val="00840938"/>
    <w:rsid w:val="0084159E"/>
    <w:rsid w:val="00841FF2"/>
    <w:rsid w:val="00842B4B"/>
    <w:rsid w:val="008438B8"/>
    <w:rsid w:val="00843913"/>
    <w:rsid w:val="008439D6"/>
    <w:rsid w:val="00844DD5"/>
    <w:rsid w:val="00844E34"/>
    <w:rsid w:val="00845535"/>
    <w:rsid w:val="00846B56"/>
    <w:rsid w:val="0084722B"/>
    <w:rsid w:val="00847567"/>
    <w:rsid w:val="00847B7E"/>
    <w:rsid w:val="00850044"/>
    <w:rsid w:val="008509A1"/>
    <w:rsid w:val="00851E26"/>
    <w:rsid w:val="008533CE"/>
    <w:rsid w:val="00854AE0"/>
    <w:rsid w:val="00855D4A"/>
    <w:rsid w:val="00857A7C"/>
    <w:rsid w:val="00861DD6"/>
    <w:rsid w:val="0086219C"/>
    <w:rsid w:val="008623CA"/>
    <w:rsid w:val="00864138"/>
    <w:rsid w:val="00864460"/>
    <w:rsid w:val="00864842"/>
    <w:rsid w:val="008657E0"/>
    <w:rsid w:val="008660AD"/>
    <w:rsid w:val="00872C14"/>
    <w:rsid w:val="00873C34"/>
    <w:rsid w:val="00873EF1"/>
    <w:rsid w:val="008749BF"/>
    <w:rsid w:val="00875C12"/>
    <w:rsid w:val="0087662E"/>
    <w:rsid w:val="00880287"/>
    <w:rsid w:val="00880884"/>
    <w:rsid w:val="00881C7B"/>
    <w:rsid w:val="00882EC7"/>
    <w:rsid w:val="00884C95"/>
    <w:rsid w:val="0088644E"/>
    <w:rsid w:val="008907A1"/>
    <w:rsid w:val="00891D24"/>
    <w:rsid w:val="00892076"/>
    <w:rsid w:val="00892964"/>
    <w:rsid w:val="00892A8A"/>
    <w:rsid w:val="00893413"/>
    <w:rsid w:val="008940B4"/>
    <w:rsid w:val="0089689E"/>
    <w:rsid w:val="008A0C3E"/>
    <w:rsid w:val="008A2317"/>
    <w:rsid w:val="008A2726"/>
    <w:rsid w:val="008A3C4F"/>
    <w:rsid w:val="008A60EB"/>
    <w:rsid w:val="008B005A"/>
    <w:rsid w:val="008B0461"/>
    <w:rsid w:val="008B157A"/>
    <w:rsid w:val="008B2FD0"/>
    <w:rsid w:val="008B314A"/>
    <w:rsid w:val="008B4078"/>
    <w:rsid w:val="008B4B81"/>
    <w:rsid w:val="008C0429"/>
    <w:rsid w:val="008C43C1"/>
    <w:rsid w:val="008C4770"/>
    <w:rsid w:val="008C4D56"/>
    <w:rsid w:val="008C55FC"/>
    <w:rsid w:val="008C6145"/>
    <w:rsid w:val="008C6C77"/>
    <w:rsid w:val="008D1532"/>
    <w:rsid w:val="008D275B"/>
    <w:rsid w:val="008D2FF5"/>
    <w:rsid w:val="008D325B"/>
    <w:rsid w:val="008D35D2"/>
    <w:rsid w:val="008D4BDB"/>
    <w:rsid w:val="008D5C9B"/>
    <w:rsid w:val="008D6457"/>
    <w:rsid w:val="008E1F6C"/>
    <w:rsid w:val="008E27AF"/>
    <w:rsid w:val="008E3C9D"/>
    <w:rsid w:val="008E5859"/>
    <w:rsid w:val="008E60A9"/>
    <w:rsid w:val="008F2D90"/>
    <w:rsid w:val="008F30B1"/>
    <w:rsid w:val="008F32AE"/>
    <w:rsid w:val="008F4104"/>
    <w:rsid w:val="008F5E44"/>
    <w:rsid w:val="008F5F57"/>
    <w:rsid w:val="008F7C4A"/>
    <w:rsid w:val="00900236"/>
    <w:rsid w:val="00900F52"/>
    <w:rsid w:val="00900FD1"/>
    <w:rsid w:val="00901BF7"/>
    <w:rsid w:val="0090339D"/>
    <w:rsid w:val="00904C47"/>
    <w:rsid w:val="0090592F"/>
    <w:rsid w:val="00906377"/>
    <w:rsid w:val="009063C1"/>
    <w:rsid w:val="00907C99"/>
    <w:rsid w:val="009106B3"/>
    <w:rsid w:val="009109F4"/>
    <w:rsid w:val="00911955"/>
    <w:rsid w:val="00911C0D"/>
    <w:rsid w:val="009122AF"/>
    <w:rsid w:val="00913461"/>
    <w:rsid w:val="00913636"/>
    <w:rsid w:val="00913BD1"/>
    <w:rsid w:val="00915342"/>
    <w:rsid w:val="009156F1"/>
    <w:rsid w:val="00916773"/>
    <w:rsid w:val="00920710"/>
    <w:rsid w:val="0092140C"/>
    <w:rsid w:val="00922E4C"/>
    <w:rsid w:val="00924387"/>
    <w:rsid w:val="00924634"/>
    <w:rsid w:val="00924DE0"/>
    <w:rsid w:val="009255F4"/>
    <w:rsid w:val="0092732D"/>
    <w:rsid w:val="009301E5"/>
    <w:rsid w:val="0093146E"/>
    <w:rsid w:val="00931934"/>
    <w:rsid w:val="0093286F"/>
    <w:rsid w:val="0093289A"/>
    <w:rsid w:val="009343C0"/>
    <w:rsid w:val="0094002E"/>
    <w:rsid w:val="0094027E"/>
    <w:rsid w:val="009403D2"/>
    <w:rsid w:val="00940D89"/>
    <w:rsid w:val="00946B4A"/>
    <w:rsid w:val="00947E74"/>
    <w:rsid w:val="00952D00"/>
    <w:rsid w:val="00953429"/>
    <w:rsid w:val="0095440F"/>
    <w:rsid w:val="00954EB2"/>
    <w:rsid w:val="00956D69"/>
    <w:rsid w:val="0095724B"/>
    <w:rsid w:val="00960C21"/>
    <w:rsid w:val="00962F16"/>
    <w:rsid w:val="00965DD7"/>
    <w:rsid w:val="00966135"/>
    <w:rsid w:val="0097058B"/>
    <w:rsid w:val="0097221B"/>
    <w:rsid w:val="0097254F"/>
    <w:rsid w:val="00972590"/>
    <w:rsid w:val="00972C5B"/>
    <w:rsid w:val="00972DAC"/>
    <w:rsid w:val="00972F50"/>
    <w:rsid w:val="009734AC"/>
    <w:rsid w:val="0097511D"/>
    <w:rsid w:val="00980C4D"/>
    <w:rsid w:val="009822E1"/>
    <w:rsid w:val="00982EE3"/>
    <w:rsid w:val="00983167"/>
    <w:rsid w:val="0098322E"/>
    <w:rsid w:val="009854AE"/>
    <w:rsid w:val="00987196"/>
    <w:rsid w:val="00991C1D"/>
    <w:rsid w:val="009925EB"/>
    <w:rsid w:val="00994C13"/>
    <w:rsid w:val="00996571"/>
    <w:rsid w:val="00997BE2"/>
    <w:rsid w:val="00997E95"/>
    <w:rsid w:val="009A001D"/>
    <w:rsid w:val="009A0566"/>
    <w:rsid w:val="009A07A5"/>
    <w:rsid w:val="009A0F25"/>
    <w:rsid w:val="009A3230"/>
    <w:rsid w:val="009A3C64"/>
    <w:rsid w:val="009A4A35"/>
    <w:rsid w:val="009A6DBE"/>
    <w:rsid w:val="009B0505"/>
    <w:rsid w:val="009B12DF"/>
    <w:rsid w:val="009B19CE"/>
    <w:rsid w:val="009B22B1"/>
    <w:rsid w:val="009B2966"/>
    <w:rsid w:val="009B3287"/>
    <w:rsid w:val="009B3F86"/>
    <w:rsid w:val="009B4B9C"/>
    <w:rsid w:val="009B4F21"/>
    <w:rsid w:val="009B571A"/>
    <w:rsid w:val="009B593F"/>
    <w:rsid w:val="009B5CB3"/>
    <w:rsid w:val="009B5DD4"/>
    <w:rsid w:val="009B5DDB"/>
    <w:rsid w:val="009B6989"/>
    <w:rsid w:val="009B6EAB"/>
    <w:rsid w:val="009B73F2"/>
    <w:rsid w:val="009B78A0"/>
    <w:rsid w:val="009B799B"/>
    <w:rsid w:val="009B7BF5"/>
    <w:rsid w:val="009C0048"/>
    <w:rsid w:val="009C06AE"/>
    <w:rsid w:val="009C1DB3"/>
    <w:rsid w:val="009C2277"/>
    <w:rsid w:val="009C22C9"/>
    <w:rsid w:val="009C352F"/>
    <w:rsid w:val="009C3569"/>
    <w:rsid w:val="009C449F"/>
    <w:rsid w:val="009C4A0F"/>
    <w:rsid w:val="009C4F2B"/>
    <w:rsid w:val="009C5177"/>
    <w:rsid w:val="009C56ED"/>
    <w:rsid w:val="009C692D"/>
    <w:rsid w:val="009D1E67"/>
    <w:rsid w:val="009D2E4F"/>
    <w:rsid w:val="009D3336"/>
    <w:rsid w:val="009D34CA"/>
    <w:rsid w:val="009D4BBA"/>
    <w:rsid w:val="009D7B00"/>
    <w:rsid w:val="009D7F11"/>
    <w:rsid w:val="009E03A0"/>
    <w:rsid w:val="009E0983"/>
    <w:rsid w:val="009E0B73"/>
    <w:rsid w:val="009E1F2B"/>
    <w:rsid w:val="009E2B3E"/>
    <w:rsid w:val="009E33FD"/>
    <w:rsid w:val="009E5061"/>
    <w:rsid w:val="009E6074"/>
    <w:rsid w:val="009E70C5"/>
    <w:rsid w:val="009F2CBA"/>
    <w:rsid w:val="009F2D42"/>
    <w:rsid w:val="009F3A07"/>
    <w:rsid w:val="009F597A"/>
    <w:rsid w:val="009F5C00"/>
    <w:rsid w:val="00A01FCE"/>
    <w:rsid w:val="00A04FC3"/>
    <w:rsid w:val="00A06397"/>
    <w:rsid w:val="00A069AA"/>
    <w:rsid w:val="00A06A18"/>
    <w:rsid w:val="00A07341"/>
    <w:rsid w:val="00A10266"/>
    <w:rsid w:val="00A108DF"/>
    <w:rsid w:val="00A14053"/>
    <w:rsid w:val="00A1569D"/>
    <w:rsid w:val="00A15741"/>
    <w:rsid w:val="00A165D7"/>
    <w:rsid w:val="00A178BF"/>
    <w:rsid w:val="00A17B96"/>
    <w:rsid w:val="00A17CB8"/>
    <w:rsid w:val="00A202F9"/>
    <w:rsid w:val="00A203BE"/>
    <w:rsid w:val="00A242CE"/>
    <w:rsid w:val="00A2502D"/>
    <w:rsid w:val="00A25368"/>
    <w:rsid w:val="00A26641"/>
    <w:rsid w:val="00A271BB"/>
    <w:rsid w:val="00A27264"/>
    <w:rsid w:val="00A272D1"/>
    <w:rsid w:val="00A274CA"/>
    <w:rsid w:val="00A30CE5"/>
    <w:rsid w:val="00A31134"/>
    <w:rsid w:val="00A33C2A"/>
    <w:rsid w:val="00A346C2"/>
    <w:rsid w:val="00A37394"/>
    <w:rsid w:val="00A37534"/>
    <w:rsid w:val="00A37E0B"/>
    <w:rsid w:val="00A41460"/>
    <w:rsid w:val="00A4179C"/>
    <w:rsid w:val="00A41DF8"/>
    <w:rsid w:val="00A43604"/>
    <w:rsid w:val="00A44651"/>
    <w:rsid w:val="00A44CC8"/>
    <w:rsid w:val="00A461D0"/>
    <w:rsid w:val="00A5074D"/>
    <w:rsid w:val="00A51710"/>
    <w:rsid w:val="00A52F16"/>
    <w:rsid w:val="00A53815"/>
    <w:rsid w:val="00A545AD"/>
    <w:rsid w:val="00A54CA9"/>
    <w:rsid w:val="00A5676A"/>
    <w:rsid w:val="00A56E24"/>
    <w:rsid w:val="00A60904"/>
    <w:rsid w:val="00A61A66"/>
    <w:rsid w:val="00A6516F"/>
    <w:rsid w:val="00A65175"/>
    <w:rsid w:val="00A70ECE"/>
    <w:rsid w:val="00A71528"/>
    <w:rsid w:val="00A73B6B"/>
    <w:rsid w:val="00A74FD1"/>
    <w:rsid w:val="00A77590"/>
    <w:rsid w:val="00A82CF0"/>
    <w:rsid w:val="00A82D5F"/>
    <w:rsid w:val="00A83540"/>
    <w:rsid w:val="00A83BE1"/>
    <w:rsid w:val="00A8463A"/>
    <w:rsid w:val="00A84949"/>
    <w:rsid w:val="00A86647"/>
    <w:rsid w:val="00A871A2"/>
    <w:rsid w:val="00A87AF9"/>
    <w:rsid w:val="00A87D70"/>
    <w:rsid w:val="00A92255"/>
    <w:rsid w:val="00A92B6F"/>
    <w:rsid w:val="00A93679"/>
    <w:rsid w:val="00A94728"/>
    <w:rsid w:val="00A94FCA"/>
    <w:rsid w:val="00A95076"/>
    <w:rsid w:val="00A95431"/>
    <w:rsid w:val="00A956A8"/>
    <w:rsid w:val="00A959F7"/>
    <w:rsid w:val="00A95E5D"/>
    <w:rsid w:val="00A97594"/>
    <w:rsid w:val="00AA11D2"/>
    <w:rsid w:val="00AA1DC4"/>
    <w:rsid w:val="00AA4AB3"/>
    <w:rsid w:val="00AA5DB3"/>
    <w:rsid w:val="00AA66EC"/>
    <w:rsid w:val="00AA6F31"/>
    <w:rsid w:val="00AB2141"/>
    <w:rsid w:val="00AB2678"/>
    <w:rsid w:val="00AB4A36"/>
    <w:rsid w:val="00AB5278"/>
    <w:rsid w:val="00AB6A60"/>
    <w:rsid w:val="00AC0AB2"/>
    <w:rsid w:val="00AC2B6A"/>
    <w:rsid w:val="00AC3575"/>
    <w:rsid w:val="00AC4E5F"/>
    <w:rsid w:val="00AC6B29"/>
    <w:rsid w:val="00AC7EEF"/>
    <w:rsid w:val="00AD120B"/>
    <w:rsid w:val="00AD46D4"/>
    <w:rsid w:val="00AD4C7A"/>
    <w:rsid w:val="00AD5621"/>
    <w:rsid w:val="00AD72EB"/>
    <w:rsid w:val="00AD72F9"/>
    <w:rsid w:val="00AE0B95"/>
    <w:rsid w:val="00AE3608"/>
    <w:rsid w:val="00AE390C"/>
    <w:rsid w:val="00AE68FB"/>
    <w:rsid w:val="00AE7456"/>
    <w:rsid w:val="00AF2C82"/>
    <w:rsid w:val="00AF3647"/>
    <w:rsid w:val="00AF7790"/>
    <w:rsid w:val="00B01FD7"/>
    <w:rsid w:val="00B024BD"/>
    <w:rsid w:val="00B03256"/>
    <w:rsid w:val="00B03400"/>
    <w:rsid w:val="00B03748"/>
    <w:rsid w:val="00B052CB"/>
    <w:rsid w:val="00B053E1"/>
    <w:rsid w:val="00B108D5"/>
    <w:rsid w:val="00B136C7"/>
    <w:rsid w:val="00B13737"/>
    <w:rsid w:val="00B13E8B"/>
    <w:rsid w:val="00B13EB0"/>
    <w:rsid w:val="00B13FFE"/>
    <w:rsid w:val="00B14050"/>
    <w:rsid w:val="00B144E6"/>
    <w:rsid w:val="00B200E2"/>
    <w:rsid w:val="00B203A3"/>
    <w:rsid w:val="00B20F1A"/>
    <w:rsid w:val="00B224E0"/>
    <w:rsid w:val="00B2364D"/>
    <w:rsid w:val="00B238A5"/>
    <w:rsid w:val="00B244B2"/>
    <w:rsid w:val="00B24606"/>
    <w:rsid w:val="00B25234"/>
    <w:rsid w:val="00B25388"/>
    <w:rsid w:val="00B259FB"/>
    <w:rsid w:val="00B25CEB"/>
    <w:rsid w:val="00B27CF9"/>
    <w:rsid w:val="00B301E5"/>
    <w:rsid w:val="00B31074"/>
    <w:rsid w:val="00B31C6A"/>
    <w:rsid w:val="00B339F7"/>
    <w:rsid w:val="00B3469C"/>
    <w:rsid w:val="00B36EDB"/>
    <w:rsid w:val="00B416D6"/>
    <w:rsid w:val="00B421B3"/>
    <w:rsid w:val="00B4279B"/>
    <w:rsid w:val="00B431AF"/>
    <w:rsid w:val="00B438D6"/>
    <w:rsid w:val="00B43B87"/>
    <w:rsid w:val="00B43DA1"/>
    <w:rsid w:val="00B46288"/>
    <w:rsid w:val="00B4751D"/>
    <w:rsid w:val="00B50CDE"/>
    <w:rsid w:val="00B529C7"/>
    <w:rsid w:val="00B52A4E"/>
    <w:rsid w:val="00B545B0"/>
    <w:rsid w:val="00B552A0"/>
    <w:rsid w:val="00B55C09"/>
    <w:rsid w:val="00B56689"/>
    <w:rsid w:val="00B57262"/>
    <w:rsid w:val="00B57789"/>
    <w:rsid w:val="00B613F2"/>
    <w:rsid w:val="00B61412"/>
    <w:rsid w:val="00B61F99"/>
    <w:rsid w:val="00B63477"/>
    <w:rsid w:val="00B64761"/>
    <w:rsid w:val="00B6558E"/>
    <w:rsid w:val="00B6734B"/>
    <w:rsid w:val="00B70498"/>
    <w:rsid w:val="00B736AC"/>
    <w:rsid w:val="00B75768"/>
    <w:rsid w:val="00B770FC"/>
    <w:rsid w:val="00B774CE"/>
    <w:rsid w:val="00B80626"/>
    <w:rsid w:val="00B81ED1"/>
    <w:rsid w:val="00B82E71"/>
    <w:rsid w:val="00B84720"/>
    <w:rsid w:val="00B85712"/>
    <w:rsid w:val="00B85730"/>
    <w:rsid w:val="00B8584D"/>
    <w:rsid w:val="00B86AD9"/>
    <w:rsid w:val="00B90591"/>
    <w:rsid w:val="00B91BC1"/>
    <w:rsid w:val="00B92A44"/>
    <w:rsid w:val="00B92C6C"/>
    <w:rsid w:val="00B9390E"/>
    <w:rsid w:val="00B93F9C"/>
    <w:rsid w:val="00B97181"/>
    <w:rsid w:val="00BA11AF"/>
    <w:rsid w:val="00BA165F"/>
    <w:rsid w:val="00BA1D54"/>
    <w:rsid w:val="00BA2805"/>
    <w:rsid w:val="00BA4D22"/>
    <w:rsid w:val="00BA55BF"/>
    <w:rsid w:val="00BA63A5"/>
    <w:rsid w:val="00BA7766"/>
    <w:rsid w:val="00BB09E7"/>
    <w:rsid w:val="00BB159C"/>
    <w:rsid w:val="00BB1819"/>
    <w:rsid w:val="00BB5C0A"/>
    <w:rsid w:val="00BB7702"/>
    <w:rsid w:val="00BB7B56"/>
    <w:rsid w:val="00BC0940"/>
    <w:rsid w:val="00BC0BD2"/>
    <w:rsid w:val="00BC1946"/>
    <w:rsid w:val="00BC2E8A"/>
    <w:rsid w:val="00BC31B2"/>
    <w:rsid w:val="00BC5606"/>
    <w:rsid w:val="00BC76B4"/>
    <w:rsid w:val="00BC7785"/>
    <w:rsid w:val="00BD000D"/>
    <w:rsid w:val="00BD1EEB"/>
    <w:rsid w:val="00BD2707"/>
    <w:rsid w:val="00BD4209"/>
    <w:rsid w:val="00BD51ED"/>
    <w:rsid w:val="00BE16D0"/>
    <w:rsid w:val="00BE2292"/>
    <w:rsid w:val="00BE3757"/>
    <w:rsid w:val="00BE402E"/>
    <w:rsid w:val="00BE4312"/>
    <w:rsid w:val="00BE47A5"/>
    <w:rsid w:val="00BE6604"/>
    <w:rsid w:val="00BE7131"/>
    <w:rsid w:val="00BF0321"/>
    <w:rsid w:val="00BF1F78"/>
    <w:rsid w:val="00BF2A14"/>
    <w:rsid w:val="00BF31BB"/>
    <w:rsid w:val="00BF343D"/>
    <w:rsid w:val="00BF38DE"/>
    <w:rsid w:val="00BF3997"/>
    <w:rsid w:val="00BF3F2C"/>
    <w:rsid w:val="00BF4DBD"/>
    <w:rsid w:val="00BF7FDF"/>
    <w:rsid w:val="00C00629"/>
    <w:rsid w:val="00C013B2"/>
    <w:rsid w:val="00C01EE9"/>
    <w:rsid w:val="00C025F1"/>
    <w:rsid w:val="00C033B4"/>
    <w:rsid w:val="00C11C84"/>
    <w:rsid w:val="00C124FA"/>
    <w:rsid w:val="00C12EC8"/>
    <w:rsid w:val="00C13D35"/>
    <w:rsid w:val="00C146D0"/>
    <w:rsid w:val="00C15414"/>
    <w:rsid w:val="00C157EE"/>
    <w:rsid w:val="00C159DE"/>
    <w:rsid w:val="00C20FFE"/>
    <w:rsid w:val="00C21C6F"/>
    <w:rsid w:val="00C22D9D"/>
    <w:rsid w:val="00C2331A"/>
    <w:rsid w:val="00C2359E"/>
    <w:rsid w:val="00C24B34"/>
    <w:rsid w:val="00C24FCD"/>
    <w:rsid w:val="00C26A05"/>
    <w:rsid w:val="00C278F8"/>
    <w:rsid w:val="00C302B5"/>
    <w:rsid w:val="00C30679"/>
    <w:rsid w:val="00C30BF4"/>
    <w:rsid w:val="00C320CC"/>
    <w:rsid w:val="00C36746"/>
    <w:rsid w:val="00C3680F"/>
    <w:rsid w:val="00C36F9F"/>
    <w:rsid w:val="00C3717D"/>
    <w:rsid w:val="00C372AF"/>
    <w:rsid w:val="00C37524"/>
    <w:rsid w:val="00C37594"/>
    <w:rsid w:val="00C377E1"/>
    <w:rsid w:val="00C44506"/>
    <w:rsid w:val="00C45035"/>
    <w:rsid w:val="00C46C0A"/>
    <w:rsid w:val="00C46E1A"/>
    <w:rsid w:val="00C52E2B"/>
    <w:rsid w:val="00C531D6"/>
    <w:rsid w:val="00C53610"/>
    <w:rsid w:val="00C53779"/>
    <w:rsid w:val="00C5459D"/>
    <w:rsid w:val="00C548A6"/>
    <w:rsid w:val="00C55C81"/>
    <w:rsid w:val="00C56416"/>
    <w:rsid w:val="00C56F46"/>
    <w:rsid w:val="00C57B7D"/>
    <w:rsid w:val="00C57C06"/>
    <w:rsid w:val="00C60B77"/>
    <w:rsid w:val="00C625C0"/>
    <w:rsid w:val="00C62BF1"/>
    <w:rsid w:val="00C631A0"/>
    <w:rsid w:val="00C65398"/>
    <w:rsid w:val="00C65543"/>
    <w:rsid w:val="00C66023"/>
    <w:rsid w:val="00C674DD"/>
    <w:rsid w:val="00C67A96"/>
    <w:rsid w:val="00C710BE"/>
    <w:rsid w:val="00C72FEF"/>
    <w:rsid w:val="00C73C93"/>
    <w:rsid w:val="00C7713D"/>
    <w:rsid w:val="00C771D8"/>
    <w:rsid w:val="00C80B01"/>
    <w:rsid w:val="00C80EB1"/>
    <w:rsid w:val="00C81A52"/>
    <w:rsid w:val="00C83442"/>
    <w:rsid w:val="00C83E70"/>
    <w:rsid w:val="00C84CC6"/>
    <w:rsid w:val="00C85B39"/>
    <w:rsid w:val="00C85D50"/>
    <w:rsid w:val="00C87AE0"/>
    <w:rsid w:val="00C87C98"/>
    <w:rsid w:val="00C87D61"/>
    <w:rsid w:val="00C905E2"/>
    <w:rsid w:val="00C908FC"/>
    <w:rsid w:val="00C91875"/>
    <w:rsid w:val="00C92D39"/>
    <w:rsid w:val="00C92F32"/>
    <w:rsid w:val="00C93B42"/>
    <w:rsid w:val="00C93B66"/>
    <w:rsid w:val="00C950A6"/>
    <w:rsid w:val="00C96375"/>
    <w:rsid w:val="00C96947"/>
    <w:rsid w:val="00C96CF3"/>
    <w:rsid w:val="00C9794B"/>
    <w:rsid w:val="00CA01EF"/>
    <w:rsid w:val="00CA04D1"/>
    <w:rsid w:val="00CA2D1F"/>
    <w:rsid w:val="00CA3C15"/>
    <w:rsid w:val="00CA5816"/>
    <w:rsid w:val="00CA5881"/>
    <w:rsid w:val="00CA64F9"/>
    <w:rsid w:val="00CA6706"/>
    <w:rsid w:val="00CA7C60"/>
    <w:rsid w:val="00CB2664"/>
    <w:rsid w:val="00CB3E8B"/>
    <w:rsid w:val="00CB5178"/>
    <w:rsid w:val="00CB51C9"/>
    <w:rsid w:val="00CB52B8"/>
    <w:rsid w:val="00CB5BE6"/>
    <w:rsid w:val="00CB5E6A"/>
    <w:rsid w:val="00CB6134"/>
    <w:rsid w:val="00CB70B1"/>
    <w:rsid w:val="00CC0246"/>
    <w:rsid w:val="00CC237A"/>
    <w:rsid w:val="00CC23AE"/>
    <w:rsid w:val="00CC2A73"/>
    <w:rsid w:val="00CC2FB9"/>
    <w:rsid w:val="00CC31F8"/>
    <w:rsid w:val="00CC444C"/>
    <w:rsid w:val="00CC44AE"/>
    <w:rsid w:val="00CC6065"/>
    <w:rsid w:val="00CD2A89"/>
    <w:rsid w:val="00CD3A52"/>
    <w:rsid w:val="00CD591F"/>
    <w:rsid w:val="00CD5D51"/>
    <w:rsid w:val="00CD61CC"/>
    <w:rsid w:val="00CD64FB"/>
    <w:rsid w:val="00CE0B97"/>
    <w:rsid w:val="00CE1AE6"/>
    <w:rsid w:val="00CE3D0F"/>
    <w:rsid w:val="00CE5B81"/>
    <w:rsid w:val="00CE7B73"/>
    <w:rsid w:val="00CE7DFA"/>
    <w:rsid w:val="00CF0451"/>
    <w:rsid w:val="00CF14B1"/>
    <w:rsid w:val="00CF2108"/>
    <w:rsid w:val="00CF2F2E"/>
    <w:rsid w:val="00CF30A3"/>
    <w:rsid w:val="00CF31F8"/>
    <w:rsid w:val="00CF5088"/>
    <w:rsid w:val="00CF5149"/>
    <w:rsid w:val="00CF6416"/>
    <w:rsid w:val="00CF724E"/>
    <w:rsid w:val="00D00355"/>
    <w:rsid w:val="00D01891"/>
    <w:rsid w:val="00D02C7B"/>
    <w:rsid w:val="00D03665"/>
    <w:rsid w:val="00D03B19"/>
    <w:rsid w:val="00D0647E"/>
    <w:rsid w:val="00D0702F"/>
    <w:rsid w:val="00D071FF"/>
    <w:rsid w:val="00D07413"/>
    <w:rsid w:val="00D07737"/>
    <w:rsid w:val="00D10261"/>
    <w:rsid w:val="00D10269"/>
    <w:rsid w:val="00D10A2D"/>
    <w:rsid w:val="00D11B57"/>
    <w:rsid w:val="00D11D83"/>
    <w:rsid w:val="00D120E2"/>
    <w:rsid w:val="00D1369B"/>
    <w:rsid w:val="00D153CF"/>
    <w:rsid w:val="00D15946"/>
    <w:rsid w:val="00D168E7"/>
    <w:rsid w:val="00D21C53"/>
    <w:rsid w:val="00D23500"/>
    <w:rsid w:val="00D26401"/>
    <w:rsid w:val="00D276B0"/>
    <w:rsid w:val="00D2780F"/>
    <w:rsid w:val="00D30366"/>
    <w:rsid w:val="00D305FC"/>
    <w:rsid w:val="00D32DD0"/>
    <w:rsid w:val="00D340C3"/>
    <w:rsid w:val="00D359A7"/>
    <w:rsid w:val="00D36C55"/>
    <w:rsid w:val="00D37476"/>
    <w:rsid w:val="00D40066"/>
    <w:rsid w:val="00D41227"/>
    <w:rsid w:val="00D42412"/>
    <w:rsid w:val="00D43E17"/>
    <w:rsid w:val="00D4442F"/>
    <w:rsid w:val="00D447B0"/>
    <w:rsid w:val="00D44BBB"/>
    <w:rsid w:val="00D45291"/>
    <w:rsid w:val="00D46929"/>
    <w:rsid w:val="00D47C9D"/>
    <w:rsid w:val="00D50E49"/>
    <w:rsid w:val="00D5163B"/>
    <w:rsid w:val="00D5223B"/>
    <w:rsid w:val="00D52308"/>
    <w:rsid w:val="00D544F1"/>
    <w:rsid w:val="00D55822"/>
    <w:rsid w:val="00D55BF0"/>
    <w:rsid w:val="00D56061"/>
    <w:rsid w:val="00D5659F"/>
    <w:rsid w:val="00D56FAE"/>
    <w:rsid w:val="00D60739"/>
    <w:rsid w:val="00D64015"/>
    <w:rsid w:val="00D646B9"/>
    <w:rsid w:val="00D6558B"/>
    <w:rsid w:val="00D65EFF"/>
    <w:rsid w:val="00D6642B"/>
    <w:rsid w:val="00D70DEC"/>
    <w:rsid w:val="00D70E9F"/>
    <w:rsid w:val="00D72B6C"/>
    <w:rsid w:val="00D72C90"/>
    <w:rsid w:val="00D7367F"/>
    <w:rsid w:val="00D73D00"/>
    <w:rsid w:val="00D75FAA"/>
    <w:rsid w:val="00D76513"/>
    <w:rsid w:val="00D7654A"/>
    <w:rsid w:val="00D77401"/>
    <w:rsid w:val="00D80509"/>
    <w:rsid w:val="00D81402"/>
    <w:rsid w:val="00D81B8B"/>
    <w:rsid w:val="00D81BE6"/>
    <w:rsid w:val="00D82B88"/>
    <w:rsid w:val="00D834A9"/>
    <w:rsid w:val="00D84F6C"/>
    <w:rsid w:val="00D85348"/>
    <w:rsid w:val="00D9094E"/>
    <w:rsid w:val="00D92A52"/>
    <w:rsid w:val="00D931D4"/>
    <w:rsid w:val="00D938F7"/>
    <w:rsid w:val="00D97306"/>
    <w:rsid w:val="00D9768C"/>
    <w:rsid w:val="00D979D5"/>
    <w:rsid w:val="00D97DA4"/>
    <w:rsid w:val="00DA14B6"/>
    <w:rsid w:val="00DA22FC"/>
    <w:rsid w:val="00DA320C"/>
    <w:rsid w:val="00DA3233"/>
    <w:rsid w:val="00DA3403"/>
    <w:rsid w:val="00DA6249"/>
    <w:rsid w:val="00DA67AE"/>
    <w:rsid w:val="00DA7589"/>
    <w:rsid w:val="00DB01F9"/>
    <w:rsid w:val="00DB06B5"/>
    <w:rsid w:val="00DB1FB3"/>
    <w:rsid w:val="00DB2978"/>
    <w:rsid w:val="00DB4566"/>
    <w:rsid w:val="00DB58E4"/>
    <w:rsid w:val="00DB5B45"/>
    <w:rsid w:val="00DB6272"/>
    <w:rsid w:val="00DC1D09"/>
    <w:rsid w:val="00DC1D4F"/>
    <w:rsid w:val="00DC26B3"/>
    <w:rsid w:val="00DC2A42"/>
    <w:rsid w:val="00DC3E4A"/>
    <w:rsid w:val="00DC486C"/>
    <w:rsid w:val="00DC5582"/>
    <w:rsid w:val="00DC733F"/>
    <w:rsid w:val="00DD0A68"/>
    <w:rsid w:val="00DD1C88"/>
    <w:rsid w:val="00DD1D92"/>
    <w:rsid w:val="00DD20C9"/>
    <w:rsid w:val="00DD3DA7"/>
    <w:rsid w:val="00DD3ED2"/>
    <w:rsid w:val="00DD697A"/>
    <w:rsid w:val="00DD706B"/>
    <w:rsid w:val="00DD798E"/>
    <w:rsid w:val="00DE0C70"/>
    <w:rsid w:val="00DE2187"/>
    <w:rsid w:val="00DE4CC5"/>
    <w:rsid w:val="00DE4F8D"/>
    <w:rsid w:val="00DE58BA"/>
    <w:rsid w:val="00DE5993"/>
    <w:rsid w:val="00DE5C2A"/>
    <w:rsid w:val="00DE6F1C"/>
    <w:rsid w:val="00DE6F63"/>
    <w:rsid w:val="00DE7DDF"/>
    <w:rsid w:val="00DF1437"/>
    <w:rsid w:val="00DF1E9F"/>
    <w:rsid w:val="00DF23D4"/>
    <w:rsid w:val="00DF251E"/>
    <w:rsid w:val="00DF3098"/>
    <w:rsid w:val="00DF4E59"/>
    <w:rsid w:val="00DF5CD1"/>
    <w:rsid w:val="00DF70FC"/>
    <w:rsid w:val="00E003A9"/>
    <w:rsid w:val="00E0182E"/>
    <w:rsid w:val="00E01E53"/>
    <w:rsid w:val="00E03C37"/>
    <w:rsid w:val="00E04245"/>
    <w:rsid w:val="00E045E6"/>
    <w:rsid w:val="00E047F0"/>
    <w:rsid w:val="00E07BE6"/>
    <w:rsid w:val="00E126B4"/>
    <w:rsid w:val="00E14FFC"/>
    <w:rsid w:val="00E1528F"/>
    <w:rsid w:val="00E15571"/>
    <w:rsid w:val="00E16546"/>
    <w:rsid w:val="00E16FFC"/>
    <w:rsid w:val="00E17183"/>
    <w:rsid w:val="00E20BEA"/>
    <w:rsid w:val="00E20FEC"/>
    <w:rsid w:val="00E228EF"/>
    <w:rsid w:val="00E24CB4"/>
    <w:rsid w:val="00E267DB"/>
    <w:rsid w:val="00E27E5D"/>
    <w:rsid w:val="00E339D8"/>
    <w:rsid w:val="00E3470C"/>
    <w:rsid w:val="00E349D9"/>
    <w:rsid w:val="00E35406"/>
    <w:rsid w:val="00E35A68"/>
    <w:rsid w:val="00E35B71"/>
    <w:rsid w:val="00E369FF"/>
    <w:rsid w:val="00E36DA8"/>
    <w:rsid w:val="00E40996"/>
    <w:rsid w:val="00E42AF1"/>
    <w:rsid w:val="00E4334C"/>
    <w:rsid w:val="00E44949"/>
    <w:rsid w:val="00E45EEF"/>
    <w:rsid w:val="00E50811"/>
    <w:rsid w:val="00E50CA2"/>
    <w:rsid w:val="00E52230"/>
    <w:rsid w:val="00E53D3A"/>
    <w:rsid w:val="00E55821"/>
    <w:rsid w:val="00E600E4"/>
    <w:rsid w:val="00E623C9"/>
    <w:rsid w:val="00E63934"/>
    <w:rsid w:val="00E646F5"/>
    <w:rsid w:val="00E66482"/>
    <w:rsid w:val="00E66B40"/>
    <w:rsid w:val="00E67F43"/>
    <w:rsid w:val="00E704F2"/>
    <w:rsid w:val="00E70E8E"/>
    <w:rsid w:val="00E72581"/>
    <w:rsid w:val="00E7302E"/>
    <w:rsid w:val="00E734AF"/>
    <w:rsid w:val="00E73CDC"/>
    <w:rsid w:val="00E75276"/>
    <w:rsid w:val="00E77D35"/>
    <w:rsid w:val="00E801E3"/>
    <w:rsid w:val="00E80807"/>
    <w:rsid w:val="00E8189F"/>
    <w:rsid w:val="00E836F9"/>
    <w:rsid w:val="00E84C18"/>
    <w:rsid w:val="00E8555B"/>
    <w:rsid w:val="00E857E5"/>
    <w:rsid w:val="00E861E3"/>
    <w:rsid w:val="00E91986"/>
    <w:rsid w:val="00E92A3F"/>
    <w:rsid w:val="00E93649"/>
    <w:rsid w:val="00E93BBC"/>
    <w:rsid w:val="00E94636"/>
    <w:rsid w:val="00E95760"/>
    <w:rsid w:val="00E957C5"/>
    <w:rsid w:val="00E96903"/>
    <w:rsid w:val="00EA0054"/>
    <w:rsid w:val="00EA1DF7"/>
    <w:rsid w:val="00EA225A"/>
    <w:rsid w:val="00EA2662"/>
    <w:rsid w:val="00EB17B5"/>
    <w:rsid w:val="00EB38EA"/>
    <w:rsid w:val="00EB3DF7"/>
    <w:rsid w:val="00EB3F62"/>
    <w:rsid w:val="00EB5456"/>
    <w:rsid w:val="00EB5BE9"/>
    <w:rsid w:val="00EB640F"/>
    <w:rsid w:val="00EB7B7F"/>
    <w:rsid w:val="00EC0350"/>
    <w:rsid w:val="00EC359F"/>
    <w:rsid w:val="00EC37DD"/>
    <w:rsid w:val="00EC4880"/>
    <w:rsid w:val="00EC517C"/>
    <w:rsid w:val="00EC5864"/>
    <w:rsid w:val="00EC5DD5"/>
    <w:rsid w:val="00EC5EAE"/>
    <w:rsid w:val="00ED1C83"/>
    <w:rsid w:val="00ED20C1"/>
    <w:rsid w:val="00ED260D"/>
    <w:rsid w:val="00ED40DE"/>
    <w:rsid w:val="00ED4BCF"/>
    <w:rsid w:val="00ED4F27"/>
    <w:rsid w:val="00ED5EEE"/>
    <w:rsid w:val="00ED5F44"/>
    <w:rsid w:val="00ED69C4"/>
    <w:rsid w:val="00ED7DD8"/>
    <w:rsid w:val="00EE02FD"/>
    <w:rsid w:val="00EE1E21"/>
    <w:rsid w:val="00EE20E6"/>
    <w:rsid w:val="00EE21EF"/>
    <w:rsid w:val="00EE403B"/>
    <w:rsid w:val="00EE500A"/>
    <w:rsid w:val="00EE50C4"/>
    <w:rsid w:val="00EE59D7"/>
    <w:rsid w:val="00EE5ABF"/>
    <w:rsid w:val="00EE5C19"/>
    <w:rsid w:val="00EF0684"/>
    <w:rsid w:val="00EF08D7"/>
    <w:rsid w:val="00EF2551"/>
    <w:rsid w:val="00EF491C"/>
    <w:rsid w:val="00EF4B3A"/>
    <w:rsid w:val="00EF5830"/>
    <w:rsid w:val="00EF7D95"/>
    <w:rsid w:val="00F02470"/>
    <w:rsid w:val="00F03836"/>
    <w:rsid w:val="00F05344"/>
    <w:rsid w:val="00F070B8"/>
    <w:rsid w:val="00F076A7"/>
    <w:rsid w:val="00F07E79"/>
    <w:rsid w:val="00F10F12"/>
    <w:rsid w:val="00F10F88"/>
    <w:rsid w:val="00F11A4D"/>
    <w:rsid w:val="00F1479A"/>
    <w:rsid w:val="00F16645"/>
    <w:rsid w:val="00F20358"/>
    <w:rsid w:val="00F20B42"/>
    <w:rsid w:val="00F21648"/>
    <w:rsid w:val="00F23445"/>
    <w:rsid w:val="00F25118"/>
    <w:rsid w:val="00F256CE"/>
    <w:rsid w:val="00F27BD3"/>
    <w:rsid w:val="00F30117"/>
    <w:rsid w:val="00F3014B"/>
    <w:rsid w:val="00F30A84"/>
    <w:rsid w:val="00F30EFD"/>
    <w:rsid w:val="00F31AB2"/>
    <w:rsid w:val="00F33782"/>
    <w:rsid w:val="00F33EBF"/>
    <w:rsid w:val="00F3548F"/>
    <w:rsid w:val="00F36C7E"/>
    <w:rsid w:val="00F3770E"/>
    <w:rsid w:val="00F41B62"/>
    <w:rsid w:val="00F4234D"/>
    <w:rsid w:val="00F42967"/>
    <w:rsid w:val="00F437A3"/>
    <w:rsid w:val="00F442EB"/>
    <w:rsid w:val="00F4441A"/>
    <w:rsid w:val="00F46197"/>
    <w:rsid w:val="00F46F44"/>
    <w:rsid w:val="00F47FFB"/>
    <w:rsid w:val="00F513C2"/>
    <w:rsid w:val="00F53582"/>
    <w:rsid w:val="00F53928"/>
    <w:rsid w:val="00F53A38"/>
    <w:rsid w:val="00F53BBA"/>
    <w:rsid w:val="00F54338"/>
    <w:rsid w:val="00F56188"/>
    <w:rsid w:val="00F56E20"/>
    <w:rsid w:val="00F606FF"/>
    <w:rsid w:val="00F612C1"/>
    <w:rsid w:val="00F6267E"/>
    <w:rsid w:val="00F63F82"/>
    <w:rsid w:val="00F6697B"/>
    <w:rsid w:val="00F66A4B"/>
    <w:rsid w:val="00F66CEA"/>
    <w:rsid w:val="00F67A60"/>
    <w:rsid w:val="00F67C35"/>
    <w:rsid w:val="00F67D38"/>
    <w:rsid w:val="00F72AC7"/>
    <w:rsid w:val="00F7335E"/>
    <w:rsid w:val="00F75261"/>
    <w:rsid w:val="00F75987"/>
    <w:rsid w:val="00F75C4B"/>
    <w:rsid w:val="00F7660B"/>
    <w:rsid w:val="00F767CE"/>
    <w:rsid w:val="00F76E1E"/>
    <w:rsid w:val="00F82B46"/>
    <w:rsid w:val="00F82CC2"/>
    <w:rsid w:val="00F83B9A"/>
    <w:rsid w:val="00F83F0F"/>
    <w:rsid w:val="00F8460E"/>
    <w:rsid w:val="00F8528C"/>
    <w:rsid w:val="00F856B0"/>
    <w:rsid w:val="00F85703"/>
    <w:rsid w:val="00F90DF7"/>
    <w:rsid w:val="00F90EB8"/>
    <w:rsid w:val="00F9127D"/>
    <w:rsid w:val="00F91BCF"/>
    <w:rsid w:val="00F92C93"/>
    <w:rsid w:val="00F92DFF"/>
    <w:rsid w:val="00F93D1F"/>
    <w:rsid w:val="00F94909"/>
    <w:rsid w:val="00F95257"/>
    <w:rsid w:val="00F96697"/>
    <w:rsid w:val="00F969BF"/>
    <w:rsid w:val="00F97412"/>
    <w:rsid w:val="00F978EC"/>
    <w:rsid w:val="00FA1024"/>
    <w:rsid w:val="00FA1467"/>
    <w:rsid w:val="00FA18E3"/>
    <w:rsid w:val="00FA1EEE"/>
    <w:rsid w:val="00FA1F23"/>
    <w:rsid w:val="00FA29FF"/>
    <w:rsid w:val="00FA5936"/>
    <w:rsid w:val="00FA5FD6"/>
    <w:rsid w:val="00FA61A1"/>
    <w:rsid w:val="00FA62F0"/>
    <w:rsid w:val="00FA6BDA"/>
    <w:rsid w:val="00FA78FD"/>
    <w:rsid w:val="00FB17F7"/>
    <w:rsid w:val="00FB2B4D"/>
    <w:rsid w:val="00FB3789"/>
    <w:rsid w:val="00FB391E"/>
    <w:rsid w:val="00FB6357"/>
    <w:rsid w:val="00FB66C2"/>
    <w:rsid w:val="00FB6A61"/>
    <w:rsid w:val="00FB6F9C"/>
    <w:rsid w:val="00FB7CD7"/>
    <w:rsid w:val="00FC0A86"/>
    <w:rsid w:val="00FC11D7"/>
    <w:rsid w:val="00FC16F6"/>
    <w:rsid w:val="00FC17C5"/>
    <w:rsid w:val="00FC1AE1"/>
    <w:rsid w:val="00FC366C"/>
    <w:rsid w:val="00FC3B88"/>
    <w:rsid w:val="00FC7583"/>
    <w:rsid w:val="00FC7EC2"/>
    <w:rsid w:val="00FD15F9"/>
    <w:rsid w:val="00FD1C0D"/>
    <w:rsid w:val="00FD35B7"/>
    <w:rsid w:val="00FD379B"/>
    <w:rsid w:val="00FD3B59"/>
    <w:rsid w:val="00FD43E6"/>
    <w:rsid w:val="00FD59F6"/>
    <w:rsid w:val="00FD5EF3"/>
    <w:rsid w:val="00FD6DFC"/>
    <w:rsid w:val="00FE10D9"/>
    <w:rsid w:val="00FE138B"/>
    <w:rsid w:val="00FE16B8"/>
    <w:rsid w:val="00FE2D4A"/>
    <w:rsid w:val="00FE3F95"/>
    <w:rsid w:val="00FE4692"/>
    <w:rsid w:val="00FE4AEE"/>
    <w:rsid w:val="00FE53DD"/>
    <w:rsid w:val="00FF05ED"/>
    <w:rsid w:val="00FF0819"/>
    <w:rsid w:val="00FF13BF"/>
    <w:rsid w:val="00FF5778"/>
    <w:rsid w:val="00FF5E2A"/>
    <w:rsid w:val="00FF65A2"/>
    <w:rsid w:val="00FF6CAE"/>
    <w:rsid w:val="00FF7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62281F"/>
  <w15:docId w15:val="{C0DCF710-8501-4F21-ACC2-B7B99978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3B0"/>
    <w:rPr>
      <w:rFonts w:ascii="Helvetica" w:hAnsi="Helveti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F13B0"/>
    <w:pPr>
      <w:ind w:left="720"/>
      <w:contextualSpacing/>
    </w:pPr>
  </w:style>
  <w:style w:type="table" w:styleId="TableGrid">
    <w:name w:val="Table Grid"/>
    <w:basedOn w:val="TableNormal"/>
    <w:uiPriority w:val="99"/>
    <w:rsid w:val="003F13B0"/>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3F13B0"/>
    <w:pPr>
      <w:tabs>
        <w:tab w:val="center" w:pos="4513"/>
        <w:tab w:val="right" w:pos="9026"/>
      </w:tabs>
    </w:pPr>
    <w:rPr>
      <w:rFonts w:ascii="Calibri" w:hAnsi="Calibri"/>
      <w:sz w:val="20"/>
      <w:szCs w:val="20"/>
    </w:rPr>
  </w:style>
  <w:style w:type="character" w:customStyle="1" w:styleId="HeaderChar">
    <w:name w:val="Header Char"/>
    <w:basedOn w:val="DefaultParagraphFont"/>
    <w:link w:val="Header"/>
    <w:uiPriority w:val="99"/>
    <w:locked/>
    <w:rsid w:val="003F13B0"/>
    <w:rPr>
      <w:rFonts w:cs="Times New Roman"/>
    </w:rPr>
  </w:style>
  <w:style w:type="paragraph" w:styleId="Footer">
    <w:name w:val="footer"/>
    <w:basedOn w:val="Normal"/>
    <w:link w:val="FooterChar"/>
    <w:uiPriority w:val="99"/>
    <w:rsid w:val="003F13B0"/>
    <w:pPr>
      <w:tabs>
        <w:tab w:val="center" w:pos="4513"/>
        <w:tab w:val="right" w:pos="9026"/>
      </w:tabs>
    </w:pPr>
    <w:rPr>
      <w:rFonts w:ascii="Calibri" w:hAnsi="Calibri"/>
      <w:sz w:val="20"/>
      <w:szCs w:val="20"/>
    </w:rPr>
  </w:style>
  <w:style w:type="character" w:customStyle="1" w:styleId="FooterChar">
    <w:name w:val="Footer Char"/>
    <w:basedOn w:val="DefaultParagraphFont"/>
    <w:link w:val="Footer"/>
    <w:uiPriority w:val="99"/>
    <w:locked/>
    <w:rsid w:val="003F13B0"/>
    <w:rPr>
      <w:rFonts w:cs="Times New Roman"/>
    </w:rPr>
  </w:style>
  <w:style w:type="character" w:customStyle="1" w:styleId="EmailStyle21">
    <w:name w:val="EmailStyle21"/>
    <w:uiPriority w:val="99"/>
    <w:semiHidden/>
    <w:rsid w:val="002A1B39"/>
    <w:rPr>
      <w:rFonts w:ascii="Arial" w:hAnsi="Arial"/>
      <w:color w:val="auto"/>
      <w:sz w:val="20"/>
    </w:rPr>
  </w:style>
  <w:style w:type="paragraph" w:styleId="BalloonText">
    <w:name w:val="Balloon Text"/>
    <w:basedOn w:val="Normal"/>
    <w:link w:val="BalloonTextChar"/>
    <w:uiPriority w:val="99"/>
    <w:semiHidden/>
    <w:unhideWhenUsed/>
    <w:rsid w:val="006043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305"/>
    <w:rPr>
      <w:rFonts w:ascii="Segoe UI" w:hAnsi="Segoe UI" w:cs="Segoe UI"/>
      <w:sz w:val="18"/>
      <w:szCs w:val="18"/>
    </w:rPr>
  </w:style>
  <w:style w:type="character" w:styleId="CommentReference">
    <w:name w:val="annotation reference"/>
    <w:basedOn w:val="DefaultParagraphFont"/>
    <w:uiPriority w:val="99"/>
    <w:semiHidden/>
    <w:unhideWhenUsed/>
    <w:rsid w:val="00B20F1A"/>
    <w:rPr>
      <w:sz w:val="16"/>
      <w:szCs w:val="16"/>
    </w:rPr>
  </w:style>
  <w:style w:type="paragraph" w:styleId="CommentText">
    <w:name w:val="annotation text"/>
    <w:basedOn w:val="Normal"/>
    <w:link w:val="CommentTextChar"/>
    <w:uiPriority w:val="99"/>
    <w:semiHidden/>
    <w:unhideWhenUsed/>
    <w:rsid w:val="00B20F1A"/>
    <w:rPr>
      <w:sz w:val="20"/>
      <w:szCs w:val="20"/>
    </w:rPr>
  </w:style>
  <w:style w:type="character" w:customStyle="1" w:styleId="CommentTextChar">
    <w:name w:val="Comment Text Char"/>
    <w:basedOn w:val="DefaultParagraphFont"/>
    <w:link w:val="CommentText"/>
    <w:uiPriority w:val="99"/>
    <w:semiHidden/>
    <w:rsid w:val="00B20F1A"/>
    <w:rPr>
      <w:rFonts w:ascii="Helvetica" w:hAnsi="Helvetica"/>
      <w:sz w:val="20"/>
      <w:szCs w:val="20"/>
    </w:rPr>
  </w:style>
  <w:style w:type="paragraph" w:styleId="CommentSubject">
    <w:name w:val="annotation subject"/>
    <w:basedOn w:val="CommentText"/>
    <w:next w:val="CommentText"/>
    <w:link w:val="CommentSubjectChar"/>
    <w:uiPriority w:val="99"/>
    <w:semiHidden/>
    <w:unhideWhenUsed/>
    <w:rsid w:val="00B20F1A"/>
    <w:rPr>
      <w:b/>
      <w:bCs/>
    </w:rPr>
  </w:style>
  <w:style w:type="character" w:customStyle="1" w:styleId="CommentSubjectChar">
    <w:name w:val="Comment Subject Char"/>
    <w:basedOn w:val="CommentTextChar"/>
    <w:link w:val="CommentSubject"/>
    <w:uiPriority w:val="99"/>
    <w:semiHidden/>
    <w:rsid w:val="00B20F1A"/>
    <w:rPr>
      <w:rFonts w:ascii="Helvetica" w:hAnsi="Helvetica"/>
      <w:b/>
      <w:bCs/>
      <w:sz w:val="20"/>
      <w:szCs w:val="20"/>
    </w:rPr>
  </w:style>
  <w:style w:type="character" w:styleId="Hyperlink">
    <w:name w:val="Hyperlink"/>
    <w:basedOn w:val="DefaultParagraphFont"/>
    <w:uiPriority w:val="99"/>
    <w:unhideWhenUsed/>
    <w:rsid w:val="005E7A43"/>
    <w:rPr>
      <w:color w:val="0000FF" w:themeColor="hyperlink"/>
      <w:u w:val="single"/>
    </w:rPr>
  </w:style>
  <w:style w:type="character" w:styleId="UnresolvedMention">
    <w:name w:val="Unresolved Mention"/>
    <w:basedOn w:val="DefaultParagraphFont"/>
    <w:uiPriority w:val="99"/>
    <w:semiHidden/>
    <w:unhideWhenUsed/>
    <w:rsid w:val="005E7A43"/>
    <w:rPr>
      <w:color w:val="605E5C"/>
      <w:shd w:val="clear" w:color="auto" w:fill="E1DFDD"/>
    </w:rPr>
  </w:style>
  <w:style w:type="paragraph" w:styleId="BodyText">
    <w:name w:val="Body Text"/>
    <w:basedOn w:val="Normal"/>
    <w:link w:val="BodyTextChar"/>
    <w:uiPriority w:val="99"/>
    <w:semiHidden/>
    <w:unhideWhenUsed/>
    <w:rsid w:val="00BD2707"/>
    <w:pPr>
      <w:spacing w:after="120"/>
    </w:pPr>
  </w:style>
  <w:style w:type="character" w:customStyle="1" w:styleId="BodyTextChar">
    <w:name w:val="Body Text Char"/>
    <w:basedOn w:val="DefaultParagraphFont"/>
    <w:link w:val="BodyText"/>
    <w:uiPriority w:val="99"/>
    <w:semiHidden/>
    <w:rsid w:val="00BD2707"/>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50242">
      <w:bodyDiv w:val="1"/>
      <w:marLeft w:val="0"/>
      <w:marRight w:val="0"/>
      <w:marTop w:val="0"/>
      <w:marBottom w:val="0"/>
      <w:divBdr>
        <w:top w:val="none" w:sz="0" w:space="0" w:color="auto"/>
        <w:left w:val="none" w:sz="0" w:space="0" w:color="auto"/>
        <w:bottom w:val="none" w:sz="0" w:space="0" w:color="auto"/>
        <w:right w:val="none" w:sz="0" w:space="0" w:color="auto"/>
      </w:divBdr>
    </w:div>
    <w:div w:id="901987333">
      <w:bodyDiv w:val="1"/>
      <w:marLeft w:val="0"/>
      <w:marRight w:val="0"/>
      <w:marTop w:val="0"/>
      <w:marBottom w:val="0"/>
      <w:divBdr>
        <w:top w:val="none" w:sz="0" w:space="0" w:color="auto"/>
        <w:left w:val="none" w:sz="0" w:space="0" w:color="auto"/>
        <w:bottom w:val="none" w:sz="0" w:space="0" w:color="auto"/>
        <w:right w:val="none" w:sz="0" w:space="0" w:color="auto"/>
      </w:divBdr>
    </w:div>
    <w:div w:id="1433625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6a9d4f-03f8-43fe-a712-8ac025dfd80b">
      <Terms xmlns="http://schemas.microsoft.com/office/infopath/2007/PartnerControls"/>
    </lcf76f155ced4ddcb4097134ff3c332f>
    <TaxCatchAll xmlns="26940849-0809-43a5-886e-94aafa27838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E8F96993657C4E9C95C180CBC42583" ma:contentTypeVersion="17" ma:contentTypeDescription="Create a new document." ma:contentTypeScope="" ma:versionID="d2ed0e2810f7ee2c2277d12592823ca4">
  <xsd:schema xmlns:xsd="http://www.w3.org/2001/XMLSchema" xmlns:xs="http://www.w3.org/2001/XMLSchema" xmlns:p="http://schemas.microsoft.com/office/2006/metadata/properties" xmlns:ns2="bc6a9d4f-03f8-43fe-a712-8ac025dfd80b" xmlns:ns3="26940849-0809-43a5-886e-94aafa27838f" targetNamespace="http://schemas.microsoft.com/office/2006/metadata/properties" ma:root="true" ma:fieldsID="c8dbbb9944669737b46d36a9ea443bff" ns2:_="" ns3:_="">
    <xsd:import namespace="bc6a9d4f-03f8-43fe-a712-8ac025dfd80b"/>
    <xsd:import namespace="26940849-0809-43a5-886e-94aafa27838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a9d4f-03f8-43fe-a712-8ac025dfd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60dff97-64ca-4bfb-b001-3b7dc32cb4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40849-0809-43a5-886e-94aafa27838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d91fcc8-da1e-4a00-bcd2-63b1a7b7dbb8}" ma:internalName="TaxCatchAll" ma:showField="CatchAllData" ma:web="26940849-0809-43a5-886e-94aafa2783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B2A6C-37DA-40B8-B7F0-2C10A010A189}">
  <ds:schemaRefs>
    <ds:schemaRef ds:uri="http://schemas.microsoft.com/office/2006/metadata/properties"/>
    <ds:schemaRef ds:uri="http://schemas.microsoft.com/office/infopath/2007/PartnerControls"/>
    <ds:schemaRef ds:uri="4533168c-df4a-4b72-ab11-1473e3bed9b3"/>
    <ds:schemaRef ds:uri="47e18cc1-bfea-44cb-8a7b-060f5a62cf81"/>
  </ds:schemaRefs>
</ds:datastoreItem>
</file>

<file path=customXml/itemProps2.xml><?xml version="1.0" encoding="utf-8"?>
<ds:datastoreItem xmlns:ds="http://schemas.openxmlformats.org/officeDocument/2006/customXml" ds:itemID="{70F818DD-36CB-4D19-98E3-81AB0990973C}"/>
</file>

<file path=customXml/itemProps3.xml><?xml version="1.0" encoding="utf-8"?>
<ds:datastoreItem xmlns:ds="http://schemas.openxmlformats.org/officeDocument/2006/customXml" ds:itemID="{890D94B0-E8AA-4C56-A75E-B8BF1DDBC1C0}">
  <ds:schemaRefs>
    <ds:schemaRef ds:uri="http://schemas.microsoft.com/sharepoint/v3/contenttype/forms"/>
  </ds:schemaRefs>
</ds:datastoreItem>
</file>

<file path=customXml/itemProps4.xml><?xml version="1.0" encoding="utf-8"?>
<ds:datastoreItem xmlns:ds="http://schemas.openxmlformats.org/officeDocument/2006/customXml" ds:itemID="{BB43386C-FA03-48C7-BB52-E810BD771CAD}">
  <ds:schemaRefs>
    <ds:schemaRef ds:uri="http://schemas.openxmlformats.org/officeDocument/2006/bibliography"/>
  </ds:schemaRefs>
</ds:datastoreItem>
</file>

<file path=docMetadata/LabelInfo.xml><?xml version="1.0" encoding="utf-8"?>
<clbl:labelList xmlns:clbl="http://schemas.microsoft.com/office/2020/mipLabelMetadata">
  <clbl:label id="{f108f8bc-e07d-47eb-a83d-540bbe085c55}" enabled="0" method="" siteId="{f108f8bc-e07d-47eb-a83d-540bbe085c55}"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Meeting Minutes -Montgomery County Emergency Services District No</vt:lpstr>
    </vt:vector>
  </TitlesOfParts>
  <Company>Hewlett-Packard</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Emergency Services District No. 6 Meeting Minutes - August 24, 2026</dc:title>
  <dc:subject>Meeting Minutes</dc:subject>
  <dc:creator>Krystine Ramon</dc:creator>
  <cp:keywords>MCESD 6; meeting minutes; August 24 2026</cp:keywords>
  <dc:description/>
  <cp:lastModifiedBy>Krystine Ramon</cp:lastModifiedBy>
  <cp:revision>3</cp:revision>
  <cp:lastPrinted>2024-10-14T14:21:00Z</cp:lastPrinted>
  <dcterms:created xsi:type="dcterms:W3CDTF">2026-09-02T19:44:00Z</dcterms:created>
  <dcterms:modified xsi:type="dcterms:W3CDTF">2026-09-04T15:53:00Z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0x010100EFE8F96993657C4E9C95C180CBC42583</vt:lpwstr>
  </property>
  <property fmtid="{D5CDD505-2E9C-101B-9397-08002B2CF9AE}" pid="3" name="Order">
    <vt:r8>35954800</vt:r8>
  </property>
  <property fmtid="{D5CDD505-2E9C-101B-9397-08002B2CF9AE}" pid="4" name="MediaServiceImageTags">
    <vt:lpwstr/>
  </property>
  <property fmtid="{D5CDD505-2E9C-101B-9397-08002B2CF9AE}" pid="5" name="docLang">
    <vt:lpwstr>en</vt:lpwstr>
  </property>
</Properties>
</file>