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7D5359D"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FB2B4D">
        <w:rPr>
          <w:rFonts w:ascii="Times New Roman" w:hAnsi="Times New Roman"/>
          <w:sz w:val="24"/>
          <w:szCs w:val="24"/>
        </w:rPr>
        <w:t>June 30</w:t>
      </w:r>
      <w:r w:rsidR="00B108D5">
        <w:rPr>
          <w:rFonts w:ascii="Times New Roman" w:hAnsi="Times New Roman"/>
          <w:sz w:val="24"/>
          <w:szCs w:val="24"/>
        </w:rPr>
        <w:t xml:space="preserve">, </w:t>
      </w:r>
      <w:proofErr w:type="gramStart"/>
      <w:r w:rsidR="00B108D5">
        <w:rPr>
          <w:rFonts w:ascii="Times New Roman" w:hAnsi="Times New Roman"/>
          <w:sz w:val="24"/>
          <w:szCs w:val="24"/>
        </w:rPr>
        <w:t>2025</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EF9C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DA22FC">
        <w:rPr>
          <w:rFonts w:ascii="Times New Roman" w:hAnsi="Times New Roman"/>
          <w:sz w:val="24"/>
          <w:szCs w:val="24"/>
        </w:rPr>
        <w:t xml:space="preserve">Caleb Smith, Terry Barnhill, </w:t>
      </w:r>
      <w:r w:rsidR="0004192D">
        <w:rPr>
          <w:rFonts w:ascii="Times New Roman" w:hAnsi="Times New Roman"/>
          <w:sz w:val="24"/>
          <w:szCs w:val="24"/>
        </w:rPr>
        <w:t>T.J. Davidso</w:t>
      </w:r>
      <w:r w:rsidR="00C87D61">
        <w:rPr>
          <w:rFonts w:ascii="Times New Roman" w:hAnsi="Times New Roman"/>
          <w:sz w:val="24"/>
          <w:szCs w:val="24"/>
        </w:rPr>
        <w:t xml:space="preserve">n, </w:t>
      </w:r>
      <w:r w:rsidR="005066C1">
        <w:rPr>
          <w:rFonts w:ascii="Times New Roman" w:hAnsi="Times New Roman"/>
          <w:sz w:val="24"/>
          <w:szCs w:val="24"/>
        </w:rPr>
        <w:t xml:space="preserve">and </w:t>
      </w:r>
      <w:r w:rsidR="0041250E">
        <w:rPr>
          <w:rFonts w:ascii="Times New Roman" w:hAnsi="Times New Roman"/>
          <w:sz w:val="24"/>
          <w:szCs w:val="24"/>
        </w:rPr>
        <w:t>Donnie Click</w:t>
      </w:r>
      <w:r w:rsidR="00C87D61">
        <w:rPr>
          <w:rFonts w:ascii="Times New Roman" w:hAnsi="Times New Roman"/>
          <w:sz w:val="24"/>
          <w:szCs w:val="24"/>
        </w:rPr>
        <w:t xml:space="preserve">. </w:t>
      </w:r>
      <w:r w:rsidR="006B44E1">
        <w:rPr>
          <w:rFonts w:ascii="Times New Roman" w:hAnsi="Times New Roman"/>
          <w:sz w:val="24"/>
          <w:szCs w:val="24"/>
        </w:rPr>
        <w:t xml:space="preserve"> </w:t>
      </w:r>
    </w:p>
    <w:p w14:paraId="6F65EC49" w14:textId="0F58DBF5"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5066C1">
        <w:rPr>
          <w:rFonts w:ascii="Times New Roman" w:hAnsi="Times New Roman"/>
          <w:sz w:val="24"/>
          <w:szCs w:val="24"/>
        </w:rPr>
        <w:t xml:space="preserve">,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DA22FC">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DA22FC">
        <w:rPr>
          <w:rFonts w:ascii="Times New Roman" w:hAnsi="Times New Roman"/>
          <w:sz w:val="24"/>
          <w:szCs w:val="24"/>
        </w:rPr>
        <w:t>.</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5EC2E406"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w:t>
      </w:r>
      <w:r w:rsidR="00DA22FC">
        <w:rPr>
          <w:rFonts w:ascii="Times New Roman" w:hAnsi="Times New Roman"/>
          <w:sz w:val="24"/>
          <w:szCs w:val="24"/>
        </w:rPr>
        <w:t>0</w:t>
      </w:r>
      <w:r w:rsidR="005066C1">
        <w:rPr>
          <w:rFonts w:ascii="Times New Roman" w:hAnsi="Times New Roman"/>
          <w:sz w:val="24"/>
          <w:szCs w:val="24"/>
        </w:rPr>
        <w:t>8</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33FC4070"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A119D">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1" w:name="_Hlk31360114"/>
      <w:r w:rsidR="002E434A">
        <w:rPr>
          <w:rFonts w:ascii="Times New Roman" w:hAnsi="Times New Roman"/>
          <w:sz w:val="24"/>
          <w:szCs w:val="24"/>
        </w:rPr>
        <w:t xml:space="preserve">  Motion by Commissioner </w:t>
      </w:r>
      <w:r w:rsidR="00DA22FC">
        <w:rPr>
          <w:rFonts w:ascii="Times New Roman" w:hAnsi="Times New Roman"/>
          <w:sz w:val="24"/>
          <w:szCs w:val="24"/>
        </w:rPr>
        <w:t>Click</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DA22FC">
        <w:rPr>
          <w:rFonts w:ascii="Times New Roman" w:hAnsi="Times New Roman"/>
          <w:sz w:val="24"/>
          <w:szCs w:val="24"/>
        </w:rPr>
        <w:t xml:space="preserve">Davidson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2" w:name="_Hlk152585057"/>
      <w:bookmarkStart w:id="3" w:name="_Hlk157761358"/>
      <w:r w:rsidR="00B144E6">
        <w:rPr>
          <w:rFonts w:ascii="Times New Roman" w:hAnsi="Times New Roman"/>
          <w:sz w:val="24"/>
          <w:szCs w:val="24"/>
        </w:rPr>
        <w:t xml:space="preserve">from the </w:t>
      </w:r>
      <w:r w:rsidR="00DA22FC">
        <w:rPr>
          <w:rFonts w:ascii="Times New Roman" w:hAnsi="Times New Roman"/>
          <w:sz w:val="24"/>
          <w:szCs w:val="24"/>
        </w:rPr>
        <w:t>May 27</w:t>
      </w:r>
      <w:r w:rsidR="005066C1">
        <w:rPr>
          <w:rFonts w:ascii="Times New Roman" w:hAnsi="Times New Roman"/>
          <w:sz w:val="24"/>
          <w:szCs w:val="24"/>
        </w:rPr>
        <w:t xml:space="preserve">, </w:t>
      </w:r>
      <w:proofErr w:type="gramStart"/>
      <w:r w:rsidR="005066C1">
        <w:rPr>
          <w:rFonts w:ascii="Times New Roman" w:hAnsi="Times New Roman"/>
          <w:sz w:val="24"/>
          <w:szCs w:val="24"/>
        </w:rPr>
        <w:t>2025</w:t>
      </w:r>
      <w:proofErr w:type="gramEnd"/>
      <w:r w:rsidR="001A422A">
        <w:rPr>
          <w:rFonts w:ascii="Times New Roman" w:hAnsi="Times New Roman"/>
          <w:sz w:val="24"/>
          <w:szCs w:val="24"/>
        </w:rPr>
        <w:t xml:space="preserve"> meeting</w:t>
      </w:r>
      <w:r w:rsidR="007C3AB3">
        <w:rPr>
          <w:rFonts w:ascii="Times New Roman" w:hAnsi="Times New Roman"/>
          <w:sz w:val="24"/>
          <w:szCs w:val="24"/>
        </w:rPr>
        <w:t xml:space="preserve"> with a correction as presented</w:t>
      </w:r>
      <w:r w:rsidR="001A422A">
        <w:rPr>
          <w:rFonts w:ascii="Times New Roman" w:hAnsi="Times New Roman"/>
          <w:sz w:val="24"/>
          <w:szCs w:val="24"/>
        </w:rPr>
        <w:t xml:space="preserve">.  </w:t>
      </w:r>
      <w:r w:rsidR="002E434A" w:rsidRPr="002E434A">
        <w:rPr>
          <w:rFonts w:ascii="Times New Roman" w:hAnsi="Times New Roman"/>
          <w:b/>
          <w:sz w:val="24"/>
          <w:szCs w:val="24"/>
        </w:rPr>
        <w:t xml:space="preserve">After discussion the motion was approved </w:t>
      </w:r>
      <w:r w:rsidR="00D81402">
        <w:rPr>
          <w:rFonts w:ascii="Times New Roman" w:hAnsi="Times New Roman"/>
          <w:b/>
          <w:sz w:val="24"/>
          <w:szCs w:val="24"/>
        </w:rPr>
        <w:t>5 to 0</w:t>
      </w:r>
      <w:r w:rsidR="002E434A" w:rsidRPr="002E434A">
        <w:rPr>
          <w:rFonts w:ascii="Times New Roman" w:hAnsi="Times New Roman"/>
          <w:b/>
          <w:sz w:val="24"/>
          <w:szCs w:val="24"/>
        </w:rPr>
        <w:t xml:space="preserve">.  </w:t>
      </w:r>
      <w:bookmarkEnd w:id="2"/>
      <w:bookmarkEnd w:id="1"/>
      <w:r w:rsidR="000A41DE" w:rsidRPr="00226DBC">
        <w:rPr>
          <w:rFonts w:ascii="Times New Roman" w:hAnsi="Times New Roman"/>
          <w:b/>
          <w:sz w:val="24"/>
          <w:szCs w:val="24"/>
        </w:rPr>
        <w:t xml:space="preserve">  </w:t>
      </w:r>
      <w:bookmarkEnd w:id="3"/>
    </w:p>
    <w:p w14:paraId="5D9DC673" w14:textId="64961806" w:rsidR="00DD3ED2" w:rsidRPr="005066C1"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5066C1">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4" w:name="_Hlk84325066"/>
      <w:bookmarkStart w:id="5" w:name="_Hlk50021112"/>
      <w:r w:rsidR="008F2D90">
        <w:rPr>
          <w:rFonts w:ascii="Times New Roman" w:hAnsi="Times New Roman"/>
          <w:sz w:val="24"/>
          <w:szCs w:val="24"/>
        </w:rPr>
        <w:t xml:space="preserve">  </w:t>
      </w:r>
      <w:bookmarkStart w:id="6"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5066C1">
        <w:rPr>
          <w:rFonts w:ascii="Times New Roman" w:hAnsi="Times New Roman"/>
          <w:sz w:val="24"/>
          <w:szCs w:val="24"/>
        </w:rPr>
        <w:t>Davidson</w:t>
      </w:r>
      <w:r w:rsidR="00C908FC">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D81402">
        <w:rPr>
          <w:rFonts w:ascii="Times New Roman" w:hAnsi="Times New Roman"/>
          <w:sz w:val="24"/>
          <w:szCs w:val="24"/>
        </w:rPr>
        <w:t>Barnhill</w:t>
      </w:r>
      <w:r w:rsidR="00C908FC">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bookmarkStart w:id="7" w:name="_Hlk94526573"/>
      <w:bookmarkStart w:id="8" w:name="_Hlk48746697"/>
      <w:bookmarkStart w:id="9" w:name="_Hlk129777665"/>
      <w:bookmarkStart w:id="10" w:name="_Hlk105590997"/>
      <w:r w:rsidR="00063039">
        <w:rPr>
          <w:rFonts w:ascii="Times New Roman" w:hAnsi="Times New Roman"/>
          <w:sz w:val="24"/>
          <w:szCs w:val="24"/>
        </w:rPr>
        <w:t xml:space="preserve"> and pay the </w:t>
      </w:r>
      <w:proofErr w:type="gramStart"/>
      <w:r w:rsidR="00063039">
        <w:rPr>
          <w:rFonts w:ascii="Times New Roman" w:hAnsi="Times New Roman"/>
          <w:sz w:val="24"/>
          <w:szCs w:val="24"/>
        </w:rPr>
        <w:t>District</w:t>
      </w:r>
      <w:proofErr w:type="gramEnd"/>
      <w:r w:rsidR="00063039">
        <w:rPr>
          <w:rFonts w:ascii="Times New Roman" w:hAnsi="Times New Roman"/>
          <w:sz w:val="24"/>
          <w:szCs w:val="24"/>
        </w:rPr>
        <w:t xml:space="preserve"> bills.</w:t>
      </w:r>
      <w:r w:rsidR="005066C1">
        <w:rPr>
          <w:rFonts w:ascii="Times New Roman" w:hAnsi="Times New Roman"/>
          <w:sz w:val="24"/>
          <w:szCs w:val="24"/>
        </w:rPr>
        <w:t xml:space="preserve">  </w:t>
      </w:r>
      <w:r w:rsidR="005066C1" w:rsidRPr="005066C1">
        <w:rPr>
          <w:rFonts w:ascii="Times New Roman" w:hAnsi="Times New Roman"/>
          <w:b/>
          <w:sz w:val="24"/>
          <w:szCs w:val="24"/>
        </w:rPr>
        <w:t xml:space="preserve">After discussion the motion was approved </w:t>
      </w:r>
      <w:r w:rsidR="00D81402">
        <w:rPr>
          <w:rFonts w:ascii="Times New Roman" w:hAnsi="Times New Roman"/>
          <w:b/>
          <w:sz w:val="24"/>
          <w:szCs w:val="24"/>
        </w:rPr>
        <w:t>5</w:t>
      </w:r>
      <w:r w:rsidR="005066C1" w:rsidRPr="005066C1">
        <w:rPr>
          <w:rFonts w:ascii="Times New Roman" w:hAnsi="Times New Roman"/>
          <w:b/>
          <w:sz w:val="24"/>
          <w:szCs w:val="24"/>
        </w:rPr>
        <w:t xml:space="preserve"> to 0.</w:t>
      </w:r>
      <w:bookmarkStart w:id="11" w:name="_Hlk164331678"/>
      <w:bookmarkStart w:id="12" w:name="_Hlk168915988"/>
      <w:bookmarkEnd w:id="7"/>
      <w:bookmarkEnd w:id="4"/>
      <w:bookmarkEnd w:id="8"/>
      <w:bookmarkEnd w:id="9"/>
      <w:r w:rsidR="00063039">
        <w:rPr>
          <w:rFonts w:ascii="Times New Roman" w:hAnsi="Times New Roman"/>
          <w:b/>
          <w:sz w:val="24"/>
          <w:szCs w:val="24"/>
        </w:rPr>
        <w:t xml:space="preserve">  </w:t>
      </w:r>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w:t>
      </w:r>
      <w:proofErr w:type="gramStart"/>
      <w:r w:rsidR="006D5E20" w:rsidRPr="006D5E20">
        <w:rPr>
          <w:rFonts w:ascii="Times New Roman" w:hAnsi="Times New Roman"/>
          <w:bCs/>
          <w:sz w:val="24"/>
          <w:szCs w:val="24"/>
        </w:rPr>
        <w:t>District</w:t>
      </w:r>
      <w:bookmarkEnd w:id="11"/>
      <w:proofErr w:type="gramEnd"/>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6"/>
      <w:r w:rsidR="00375E59">
        <w:rPr>
          <w:rFonts w:ascii="Times New Roman" w:hAnsi="Times New Roman"/>
          <w:b/>
          <w:sz w:val="24"/>
          <w:szCs w:val="24"/>
        </w:rPr>
        <w:t xml:space="preserve"> </w:t>
      </w:r>
      <w:bookmarkEnd w:id="12"/>
    </w:p>
    <w:p w14:paraId="47FDDBEC" w14:textId="051C24AF" w:rsidR="005066C1" w:rsidRPr="00C57B7D" w:rsidRDefault="005066C1"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w:t>
      </w:r>
      <w:r w:rsidR="00C57B7D">
        <w:rPr>
          <w:rFonts w:ascii="Times New Roman" w:hAnsi="Times New Roman"/>
          <w:bCs/>
          <w:sz w:val="24"/>
          <w:szCs w:val="24"/>
        </w:rPr>
        <w:t xml:space="preserve">item 5 of the agenda </w:t>
      </w:r>
      <w:bookmarkStart w:id="13" w:name="_Hlk201239925"/>
      <w:r w:rsidR="00D81402">
        <w:rPr>
          <w:rFonts w:ascii="Times New Roman" w:hAnsi="Times New Roman"/>
          <w:bCs/>
          <w:sz w:val="24"/>
          <w:szCs w:val="24"/>
        </w:rPr>
        <w:t>to set a date for a budget workshop.</w:t>
      </w:r>
      <w:bookmarkEnd w:id="13"/>
      <w:r w:rsidR="00D81402">
        <w:rPr>
          <w:rFonts w:ascii="Times New Roman" w:hAnsi="Times New Roman"/>
          <w:bCs/>
          <w:sz w:val="24"/>
          <w:szCs w:val="24"/>
        </w:rPr>
        <w:t xml:space="preserve">  The Commissioners </w:t>
      </w:r>
      <w:r w:rsidR="00063039">
        <w:rPr>
          <w:rFonts w:ascii="Times New Roman" w:hAnsi="Times New Roman"/>
          <w:bCs/>
          <w:sz w:val="24"/>
          <w:szCs w:val="24"/>
        </w:rPr>
        <w:t>discussed possible dates to set a</w:t>
      </w:r>
      <w:r w:rsidR="007C3AB3">
        <w:rPr>
          <w:rFonts w:ascii="Times New Roman" w:hAnsi="Times New Roman"/>
          <w:bCs/>
          <w:sz w:val="24"/>
          <w:szCs w:val="24"/>
        </w:rPr>
        <w:t xml:space="preserve"> budget</w:t>
      </w:r>
      <w:r w:rsidR="00063039">
        <w:rPr>
          <w:rFonts w:ascii="Times New Roman" w:hAnsi="Times New Roman"/>
          <w:bCs/>
          <w:sz w:val="24"/>
          <w:szCs w:val="24"/>
        </w:rPr>
        <w:t xml:space="preserve"> workshop.  The Commissioners </w:t>
      </w:r>
      <w:proofErr w:type="gramStart"/>
      <w:r w:rsidR="00D81402">
        <w:rPr>
          <w:rFonts w:ascii="Times New Roman" w:hAnsi="Times New Roman"/>
          <w:bCs/>
          <w:sz w:val="24"/>
          <w:szCs w:val="24"/>
        </w:rPr>
        <w:t>set</w:t>
      </w:r>
      <w:proofErr w:type="gramEnd"/>
      <w:r w:rsidR="00D81402">
        <w:rPr>
          <w:rFonts w:ascii="Times New Roman" w:hAnsi="Times New Roman"/>
          <w:bCs/>
          <w:sz w:val="24"/>
          <w:szCs w:val="24"/>
        </w:rPr>
        <w:t xml:space="preserve"> a budget workshop for July 22, </w:t>
      </w:r>
      <w:proofErr w:type="gramStart"/>
      <w:r w:rsidR="00D81402">
        <w:rPr>
          <w:rFonts w:ascii="Times New Roman" w:hAnsi="Times New Roman"/>
          <w:bCs/>
          <w:sz w:val="24"/>
          <w:szCs w:val="24"/>
        </w:rPr>
        <w:t>2025</w:t>
      </w:r>
      <w:proofErr w:type="gramEnd"/>
      <w:r w:rsidR="00D81402">
        <w:rPr>
          <w:rFonts w:ascii="Times New Roman" w:hAnsi="Times New Roman"/>
          <w:bCs/>
          <w:sz w:val="24"/>
          <w:szCs w:val="24"/>
        </w:rPr>
        <w:t xml:space="preserve"> at 9:00 A.M. </w:t>
      </w:r>
    </w:p>
    <w:p w14:paraId="4614EF7F" w14:textId="3F21793A" w:rsidR="00C57B7D" w:rsidRPr="00DA67AE" w:rsidRDefault="00C57B7D"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next addressed item 6 of the agenda, to </w:t>
      </w:r>
      <w:r w:rsidR="00D81402">
        <w:rPr>
          <w:rFonts w:ascii="Times New Roman" w:hAnsi="Times New Roman"/>
          <w:bCs/>
          <w:sz w:val="24"/>
          <w:szCs w:val="24"/>
        </w:rPr>
        <w:t xml:space="preserve">review and discuss the 2025 Tax Setting.  </w:t>
      </w:r>
      <w:r w:rsidR="00063039">
        <w:rPr>
          <w:rFonts w:ascii="Times New Roman" w:hAnsi="Times New Roman"/>
          <w:bCs/>
          <w:sz w:val="24"/>
          <w:szCs w:val="24"/>
        </w:rPr>
        <w:t>Legal Counsel Krystine Ramon presented to the Board that the 2025 tax setting is coming up and that the Board will need a meeting to propose a tax rate and then publish in the newspaper</w:t>
      </w:r>
      <w:r w:rsidR="00670322">
        <w:rPr>
          <w:rFonts w:ascii="Times New Roman" w:hAnsi="Times New Roman"/>
          <w:bCs/>
          <w:sz w:val="24"/>
          <w:szCs w:val="24"/>
        </w:rPr>
        <w:t xml:space="preserve"> of general circulation when the </w:t>
      </w:r>
      <w:proofErr w:type="gramStart"/>
      <w:r w:rsidR="00670322">
        <w:rPr>
          <w:rFonts w:ascii="Times New Roman" w:hAnsi="Times New Roman"/>
          <w:bCs/>
          <w:sz w:val="24"/>
          <w:szCs w:val="24"/>
        </w:rPr>
        <w:t>District</w:t>
      </w:r>
      <w:proofErr w:type="gramEnd"/>
      <w:r w:rsidR="00670322">
        <w:rPr>
          <w:rFonts w:ascii="Times New Roman" w:hAnsi="Times New Roman"/>
          <w:bCs/>
          <w:sz w:val="24"/>
          <w:szCs w:val="24"/>
        </w:rPr>
        <w:t xml:space="preserve"> will have a meeting to adopt their 2025 tax rate.  </w:t>
      </w:r>
      <w:r w:rsidR="00D81402">
        <w:rPr>
          <w:rFonts w:ascii="Times New Roman" w:hAnsi="Times New Roman"/>
          <w:bCs/>
          <w:sz w:val="24"/>
          <w:szCs w:val="24"/>
        </w:rPr>
        <w:t xml:space="preserve">The Commissioners set a date to propose their 2025 tax rate at the July 22, </w:t>
      </w:r>
      <w:proofErr w:type="gramStart"/>
      <w:r w:rsidR="00D81402">
        <w:rPr>
          <w:rFonts w:ascii="Times New Roman" w:hAnsi="Times New Roman"/>
          <w:bCs/>
          <w:sz w:val="24"/>
          <w:szCs w:val="24"/>
        </w:rPr>
        <w:t>2025</w:t>
      </w:r>
      <w:proofErr w:type="gramEnd"/>
      <w:r w:rsidR="00D81402">
        <w:rPr>
          <w:rFonts w:ascii="Times New Roman" w:hAnsi="Times New Roman"/>
          <w:bCs/>
          <w:sz w:val="24"/>
          <w:szCs w:val="24"/>
        </w:rPr>
        <w:t xml:space="preserve"> meeting and to adopt their 2025 tax rate at the August 19, </w:t>
      </w:r>
      <w:proofErr w:type="gramStart"/>
      <w:r w:rsidR="00D81402">
        <w:rPr>
          <w:rFonts w:ascii="Times New Roman" w:hAnsi="Times New Roman"/>
          <w:bCs/>
          <w:sz w:val="24"/>
          <w:szCs w:val="24"/>
        </w:rPr>
        <w:t>2025</w:t>
      </w:r>
      <w:proofErr w:type="gramEnd"/>
      <w:r w:rsidR="00D81402">
        <w:rPr>
          <w:rFonts w:ascii="Times New Roman" w:hAnsi="Times New Roman"/>
          <w:bCs/>
          <w:sz w:val="24"/>
          <w:szCs w:val="24"/>
        </w:rPr>
        <w:t xml:space="preserve"> meeting. </w:t>
      </w:r>
    </w:p>
    <w:bookmarkEnd w:id="5"/>
    <w:bookmarkEnd w:id="10"/>
    <w:p w14:paraId="1E0DF48D" w14:textId="1B7A7415"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D81402">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64C7B5CF" w14:textId="5CE579E7" w:rsidR="00704612" w:rsidRPr="00E600E4" w:rsidRDefault="00593D66" w:rsidP="00E600E4">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D81402">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4" w:name="_Hlk133926336"/>
      <w:r w:rsidR="00221EE7">
        <w:rPr>
          <w:rFonts w:ascii="Times New Roman" w:hAnsi="Times New Roman"/>
          <w:bCs/>
          <w:sz w:val="24"/>
          <w:szCs w:val="24"/>
        </w:rPr>
        <w:t>.</w:t>
      </w:r>
      <w:r w:rsidR="00704612">
        <w:rPr>
          <w:rFonts w:ascii="Times New Roman" w:hAnsi="Times New Roman"/>
          <w:bCs/>
          <w:sz w:val="24"/>
          <w:szCs w:val="24"/>
        </w:rPr>
        <w:t xml:space="preserve">  </w:t>
      </w:r>
      <w:r w:rsidR="00D81402">
        <w:rPr>
          <w:rFonts w:ascii="Times New Roman" w:hAnsi="Times New Roman"/>
          <w:bCs/>
          <w:sz w:val="24"/>
          <w:szCs w:val="24"/>
        </w:rPr>
        <w:t xml:space="preserve">Chief Johnson informed the Board that after further review by Martinez Architects and engineering, the </w:t>
      </w:r>
      <w:proofErr w:type="gramStart"/>
      <w:r w:rsidR="00D81402">
        <w:rPr>
          <w:rFonts w:ascii="Times New Roman" w:hAnsi="Times New Roman"/>
          <w:bCs/>
          <w:sz w:val="24"/>
          <w:szCs w:val="24"/>
        </w:rPr>
        <w:t>District</w:t>
      </w:r>
      <w:proofErr w:type="gramEnd"/>
      <w:r w:rsidR="00D81402">
        <w:rPr>
          <w:rFonts w:ascii="Times New Roman" w:hAnsi="Times New Roman"/>
          <w:bCs/>
          <w:sz w:val="24"/>
          <w:szCs w:val="24"/>
        </w:rPr>
        <w:t xml:space="preserve"> should not have to make </w:t>
      </w:r>
      <w:r w:rsidR="007C3AB3">
        <w:rPr>
          <w:rFonts w:ascii="Times New Roman" w:hAnsi="Times New Roman"/>
          <w:bCs/>
          <w:sz w:val="24"/>
          <w:szCs w:val="24"/>
        </w:rPr>
        <w:t xml:space="preserve">any </w:t>
      </w:r>
      <w:r w:rsidR="00D81402">
        <w:rPr>
          <w:rFonts w:ascii="Times New Roman" w:hAnsi="Times New Roman"/>
          <w:bCs/>
          <w:sz w:val="24"/>
          <w:szCs w:val="24"/>
        </w:rPr>
        <w:t xml:space="preserve">additional modifications to the retention pond at Station 121.  Chief Johnson informed the </w:t>
      </w:r>
      <w:r w:rsidR="00D81402">
        <w:rPr>
          <w:rFonts w:ascii="Times New Roman" w:hAnsi="Times New Roman"/>
          <w:bCs/>
          <w:sz w:val="24"/>
          <w:szCs w:val="24"/>
        </w:rPr>
        <w:lastRenderedPageBreak/>
        <w:t xml:space="preserve">Board that Station 125 is coming along and that the studs are up.  </w:t>
      </w:r>
      <w:proofErr w:type="gramStart"/>
      <w:r w:rsidR="00D81402">
        <w:rPr>
          <w:rFonts w:ascii="Times New Roman" w:hAnsi="Times New Roman"/>
          <w:bCs/>
          <w:sz w:val="24"/>
          <w:szCs w:val="24"/>
        </w:rPr>
        <w:t>Chief</w:t>
      </w:r>
      <w:proofErr w:type="gramEnd"/>
      <w:r w:rsidR="00D81402">
        <w:rPr>
          <w:rFonts w:ascii="Times New Roman" w:hAnsi="Times New Roman"/>
          <w:bCs/>
          <w:sz w:val="24"/>
          <w:szCs w:val="24"/>
        </w:rPr>
        <w:t xml:space="preserve"> informed the Board that there </w:t>
      </w:r>
      <w:r w:rsidR="00670322">
        <w:rPr>
          <w:rFonts w:ascii="Times New Roman" w:hAnsi="Times New Roman"/>
          <w:bCs/>
          <w:sz w:val="24"/>
          <w:szCs w:val="24"/>
        </w:rPr>
        <w:t>have</w:t>
      </w:r>
      <w:r w:rsidR="00D81402">
        <w:rPr>
          <w:rFonts w:ascii="Times New Roman" w:hAnsi="Times New Roman"/>
          <w:bCs/>
          <w:sz w:val="24"/>
          <w:szCs w:val="24"/>
        </w:rPr>
        <w:t xml:space="preserve"> been some delays with the weather, but nothing major.</w:t>
      </w:r>
      <w:r w:rsidR="008623CA">
        <w:rPr>
          <w:rFonts w:ascii="Times New Roman" w:hAnsi="Times New Roman"/>
          <w:bCs/>
          <w:sz w:val="24"/>
          <w:szCs w:val="24"/>
        </w:rPr>
        <w:t xml:space="preserve">  No action was taken. </w:t>
      </w:r>
    </w:p>
    <w:bookmarkEnd w:id="14"/>
    <w:p w14:paraId="2B8B6585" w14:textId="099A205F" w:rsidR="008623CA" w:rsidRPr="008623CA"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D81402">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A108DF">
        <w:rPr>
          <w:rFonts w:ascii="Times New Roman" w:hAnsi="Times New Roman"/>
          <w:sz w:val="24"/>
          <w:szCs w:val="24"/>
        </w:rPr>
        <w:t xml:space="preserve">Chief Johnson </w:t>
      </w:r>
      <w:r w:rsidR="007E0115">
        <w:rPr>
          <w:rFonts w:ascii="Times New Roman" w:hAnsi="Times New Roman"/>
          <w:sz w:val="24"/>
          <w:szCs w:val="24"/>
        </w:rPr>
        <w:t xml:space="preserve">informed the Board that </w:t>
      </w:r>
      <w:r w:rsidR="008623CA">
        <w:rPr>
          <w:rFonts w:ascii="Times New Roman" w:hAnsi="Times New Roman"/>
          <w:sz w:val="24"/>
          <w:szCs w:val="24"/>
        </w:rPr>
        <w:t xml:space="preserve">old Ladder Truck 121 has been </w:t>
      </w:r>
      <w:r w:rsidR="00670322">
        <w:rPr>
          <w:rFonts w:ascii="Times New Roman" w:hAnsi="Times New Roman"/>
          <w:sz w:val="24"/>
          <w:szCs w:val="24"/>
        </w:rPr>
        <w:t>sold,</w:t>
      </w:r>
      <w:r w:rsidR="008623CA">
        <w:rPr>
          <w:rFonts w:ascii="Times New Roman" w:hAnsi="Times New Roman"/>
          <w:sz w:val="24"/>
          <w:szCs w:val="24"/>
        </w:rPr>
        <w:t xml:space="preserve"> and a wire has been authorized for payment.  Gibson City will pick the old Ladder Truck 121 after July 4</w:t>
      </w:r>
      <w:r w:rsidR="008623CA" w:rsidRPr="008623CA">
        <w:rPr>
          <w:rFonts w:ascii="Times New Roman" w:hAnsi="Times New Roman"/>
          <w:sz w:val="24"/>
          <w:szCs w:val="24"/>
          <w:vertAlign w:val="superscript"/>
        </w:rPr>
        <w:t>th</w:t>
      </w:r>
      <w:r w:rsidR="008623CA">
        <w:rPr>
          <w:rFonts w:ascii="Times New Roman" w:hAnsi="Times New Roman"/>
          <w:sz w:val="24"/>
          <w:szCs w:val="24"/>
        </w:rPr>
        <w:t xml:space="preserve">.  No action was taken. </w:t>
      </w:r>
    </w:p>
    <w:p w14:paraId="287252A2" w14:textId="425C2811" w:rsidR="006A4DBC" w:rsidRPr="00ED5F44" w:rsidRDefault="0079758B" w:rsidP="00ED5F44">
      <w:pPr>
        <w:pStyle w:val="ListParagraph"/>
        <w:numPr>
          <w:ilvl w:val="0"/>
          <w:numId w:val="1"/>
        </w:numPr>
        <w:jc w:val="both"/>
        <w:rPr>
          <w:rFonts w:ascii="Times New Roman" w:hAnsi="Times New Roman"/>
          <w:b/>
          <w:bCs/>
          <w:sz w:val="24"/>
          <w:szCs w:val="24"/>
        </w:rPr>
      </w:pPr>
      <w:r w:rsidRPr="005612E4">
        <w:rPr>
          <w:rFonts w:ascii="Times New Roman" w:hAnsi="Times New Roman"/>
          <w:sz w:val="24"/>
          <w:szCs w:val="24"/>
        </w:rPr>
        <w:t xml:space="preserve">The Board </w:t>
      </w:r>
      <w:r w:rsidR="00D85348" w:rsidRPr="005612E4">
        <w:rPr>
          <w:rFonts w:ascii="Times New Roman" w:hAnsi="Times New Roman"/>
          <w:sz w:val="24"/>
          <w:szCs w:val="24"/>
        </w:rPr>
        <w:t>next addressed</w:t>
      </w:r>
      <w:r w:rsidR="00AE3608" w:rsidRPr="005612E4">
        <w:rPr>
          <w:rFonts w:ascii="Times New Roman" w:hAnsi="Times New Roman"/>
          <w:sz w:val="24"/>
          <w:szCs w:val="24"/>
        </w:rPr>
        <w:t xml:space="preserve"> </w:t>
      </w:r>
      <w:r w:rsidR="000C4F96" w:rsidRPr="005612E4">
        <w:rPr>
          <w:rFonts w:ascii="Times New Roman" w:hAnsi="Times New Roman"/>
          <w:sz w:val="24"/>
          <w:szCs w:val="24"/>
        </w:rPr>
        <w:t xml:space="preserve">item </w:t>
      </w:r>
      <w:r w:rsidR="007E0115">
        <w:rPr>
          <w:rFonts w:ascii="Times New Roman" w:hAnsi="Times New Roman"/>
          <w:sz w:val="24"/>
          <w:szCs w:val="24"/>
        </w:rPr>
        <w:t>1</w:t>
      </w:r>
      <w:r w:rsidR="008623CA">
        <w:rPr>
          <w:rFonts w:ascii="Times New Roman" w:hAnsi="Times New Roman"/>
          <w:sz w:val="24"/>
          <w:szCs w:val="24"/>
        </w:rPr>
        <w:t>0</w:t>
      </w:r>
      <w:r w:rsidR="002A2FCA" w:rsidRPr="005612E4">
        <w:rPr>
          <w:rFonts w:ascii="Times New Roman" w:hAnsi="Times New Roman"/>
          <w:sz w:val="24"/>
          <w:szCs w:val="24"/>
        </w:rPr>
        <w:t xml:space="preserve"> </w:t>
      </w:r>
      <w:r w:rsidRPr="005612E4">
        <w:rPr>
          <w:rFonts w:ascii="Times New Roman" w:hAnsi="Times New Roman"/>
          <w:sz w:val="24"/>
          <w:szCs w:val="24"/>
        </w:rPr>
        <w:t xml:space="preserve">of the agenda, acquisition </w:t>
      </w:r>
      <w:r w:rsidR="00D646B9" w:rsidRPr="005612E4">
        <w:rPr>
          <w:rFonts w:ascii="Times New Roman" w:hAnsi="Times New Roman"/>
          <w:sz w:val="24"/>
          <w:szCs w:val="24"/>
        </w:rPr>
        <w:t xml:space="preserve">and financing </w:t>
      </w:r>
      <w:r w:rsidRPr="005612E4">
        <w:rPr>
          <w:rFonts w:ascii="Times New Roman" w:hAnsi="Times New Roman"/>
          <w:sz w:val="24"/>
          <w:szCs w:val="24"/>
        </w:rPr>
        <w:t>of capital equipment and vehicles</w:t>
      </w:r>
      <w:r w:rsidR="000249FE" w:rsidRPr="005612E4">
        <w:rPr>
          <w:rFonts w:ascii="Times New Roman" w:hAnsi="Times New Roman"/>
          <w:sz w:val="24"/>
          <w:szCs w:val="24"/>
        </w:rPr>
        <w:t>.</w:t>
      </w:r>
      <w:r w:rsidR="008623CA">
        <w:rPr>
          <w:rFonts w:ascii="Times New Roman" w:hAnsi="Times New Roman"/>
          <w:sz w:val="24"/>
          <w:szCs w:val="24"/>
        </w:rPr>
        <w:t xml:space="preserve">  </w:t>
      </w:r>
      <w:r w:rsidR="00ED5F44">
        <w:rPr>
          <w:rFonts w:ascii="Times New Roman" w:hAnsi="Times New Roman"/>
          <w:sz w:val="24"/>
          <w:szCs w:val="24"/>
        </w:rPr>
        <w:t xml:space="preserve">No action was taken. </w:t>
      </w:r>
      <w:r w:rsidR="00CF2F2E" w:rsidRPr="00ED5F44">
        <w:rPr>
          <w:rFonts w:ascii="Times New Roman" w:hAnsi="Times New Roman"/>
          <w:sz w:val="24"/>
          <w:szCs w:val="24"/>
        </w:rPr>
        <w:t xml:space="preserve"> </w:t>
      </w:r>
    </w:p>
    <w:p w14:paraId="65E2A869" w14:textId="07811AA4" w:rsidR="00CA04D1" w:rsidRPr="00337B94" w:rsidRDefault="00DC1D09" w:rsidP="00337B94">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w:t>
      </w:r>
      <w:r w:rsidR="008623CA">
        <w:rPr>
          <w:rFonts w:ascii="Times New Roman" w:hAnsi="Times New Roman"/>
          <w:sz w:val="24"/>
          <w:szCs w:val="24"/>
        </w:rPr>
        <w:t>1</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9854AE">
        <w:rPr>
          <w:rFonts w:ascii="Times New Roman" w:hAnsi="Times New Roman"/>
          <w:sz w:val="24"/>
          <w:szCs w:val="24"/>
        </w:rPr>
        <w:t xml:space="preserve">  </w:t>
      </w:r>
      <w:r w:rsidR="008623CA">
        <w:rPr>
          <w:rFonts w:ascii="Times New Roman" w:hAnsi="Times New Roman"/>
          <w:sz w:val="24"/>
          <w:szCs w:val="24"/>
        </w:rPr>
        <w:t xml:space="preserve">Chief Johnson informed the Board that he met with Mud No. 56 to discuss possible land for sale in the Cumberland area.  The Board discussed various properties for sale and if they fit the </w:t>
      </w:r>
      <w:proofErr w:type="gramStart"/>
      <w:r w:rsidR="008623CA">
        <w:rPr>
          <w:rFonts w:ascii="Times New Roman" w:hAnsi="Times New Roman"/>
          <w:sz w:val="24"/>
          <w:szCs w:val="24"/>
        </w:rPr>
        <w:t>District’s</w:t>
      </w:r>
      <w:proofErr w:type="gramEnd"/>
      <w:r w:rsidR="008623CA">
        <w:rPr>
          <w:rFonts w:ascii="Times New Roman" w:hAnsi="Times New Roman"/>
          <w:sz w:val="24"/>
          <w:szCs w:val="24"/>
        </w:rPr>
        <w:t xml:space="preserve"> needs.  No action was taken. </w:t>
      </w:r>
      <w:r w:rsidR="000B2947">
        <w:rPr>
          <w:rFonts w:ascii="Times New Roman" w:hAnsi="Times New Roman"/>
          <w:sz w:val="24"/>
          <w:szCs w:val="24"/>
        </w:rPr>
        <w:t xml:space="preserve"> </w:t>
      </w:r>
    </w:p>
    <w:p w14:paraId="3752B03C" w14:textId="19CA4A3C" w:rsidR="00182B30"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8623CA">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p>
    <w:p w14:paraId="08BA7AED" w14:textId="7A22B123" w:rsidR="002343F5" w:rsidRPr="00617893" w:rsidRDefault="00FA18E3" w:rsidP="00617893">
      <w:pPr>
        <w:pStyle w:val="ListParagraph"/>
        <w:jc w:val="both"/>
        <w:rPr>
          <w:rFonts w:ascii="Times New Roman" w:hAnsi="Times New Roman"/>
          <w:sz w:val="24"/>
          <w:szCs w:val="24"/>
        </w:rPr>
      </w:pPr>
      <w:r>
        <w:rPr>
          <w:rFonts w:ascii="Times New Roman" w:hAnsi="Times New Roman"/>
          <w:sz w:val="24"/>
          <w:szCs w:val="24"/>
        </w:rPr>
        <w:t xml:space="preserve">Chief Johnson informed the Board that there were five hundred and </w:t>
      </w:r>
      <w:r w:rsidR="008623CA">
        <w:rPr>
          <w:rFonts w:ascii="Times New Roman" w:hAnsi="Times New Roman"/>
          <w:sz w:val="24"/>
          <w:szCs w:val="24"/>
        </w:rPr>
        <w:t>forty</w:t>
      </w:r>
      <w:r>
        <w:rPr>
          <w:rFonts w:ascii="Times New Roman" w:hAnsi="Times New Roman"/>
          <w:sz w:val="24"/>
          <w:szCs w:val="24"/>
        </w:rPr>
        <w:t xml:space="preserve"> (5</w:t>
      </w:r>
      <w:r w:rsidR="008623CA">
        <w:rPr>
          <w:rFonts w:ascii="Times New Roman" w:hAnsi="Times New Roman"/>
          <w:sz w:val="24"/>
          <w:szCs w:val="24"/>
        </w:rPr>
        <w:t>40</w:t>
      </w:r>
      <w:r>
        <w:rPr>
          <w:rFonts w:ascii="Times New Roman" w:hAnsi="Times New Roman"/>
          <w:sz w:val="24"/>
          <w:szCs w:val="24"/>
        </w:rPr>
        <w:t xml:space="preserve">) calls since the </w:t>
      </w:r>
      <w:r w:rsidR="008623CA">
        <w:rPr>
          <w:rFonts w:ascii="Times New Roman" w:hAnsi="Times New Roman"/>
          <w:sz w:val="24"/>
          <w:szCs w:val="24"/>
        </w:rPr>
        <w:t xml:space="preserve">May 27, </w:t>
      </w:r>
      <w:proofErr w:type="gramStart"/>
      <w:r w:rsidR="008623CA">
        <w:rPr>
          <w:rFonts w:ascii="Times New Roman" w:hAnsi="Times New Roman"/>
          <w:sz w:val="24"/>
          <w:szCs w:val="24"/>
        </w:rPr>
        <w:t>2025</w:t>
      </w:r>
      <w:proofErr w:type="gramEnd"/>
      <w:r w:rsidR="008623CA">
        <w:rPr>
          <w:rFonts w:ascii="Times New Roman" w:hAnsi="Times New Roman"/>
          <w:sz w:val="24"/>
          <w:szCs w:val="24"/>
        </w:rPr>
        <w:t xml:space="preserve"> meeting.</w:t>
      </w:r>
      <w:r w:rsidR="00617893">
        <w:rPr>
          <w:rFonts w:ascii="Times New Roman" w:hAnsi="Times New Roman"/>
          <w:sz w:val="24"/>
          <w:szCs w:val="24"/>
        </w:rPr>
        <w:t xml:space="preserve">  Chief Johnson informed the Board that the </w:t>
      </w:r>
      <w:proofErr w:type="gramStart"/>
      <w:r w:rsidR="00617893">
        <w:rPr>
          <w:rFonts w:ascii="Times New Roman" w:hAnsi="Times New Roman"/>
          <w:sz w:val="24"/>
          <w:szCs w:val="24"/>
        </w:rPr>
        <w:t>District</w:t>
      </w:r>
      <w:proofErr w:type="gramEnd"/>
      <w:r w:rsidR="00617893">
        <w:rPr>
          <w:rFonts w:ascii="Times New Roman" w:hAnsi="Times New Roman"/>
          <w:sz w:val="24"/>
          <w:szCs w:val="24"/>
        </w:rPr>
        <w:t xml:space="preserve"> </w:t>
      </w:r>
      <w:r w:rsidR="00670322">
        <w:rPr>
          <w:rFonts w:ascii="Times New Roman" w:hAnsi="Times New Roman"/>
          <w:sz w:val="24"/>
          <w:szCs w:val="24"/>
        </w:rPr>
        <w:t>had</w:t>
      </w:r>
      <w:r w:rsidR="00617893">
        <w:rPr>
          <w:rFonts w:ascii="Times New Roman" w:hAnsi="Times New Roman"/>
          <w:sz w:val="24"/>
          <w:szCs w:val="24"/>
        </w:rPr>
        <w:t xml:space="preserve"> its </w:t>
      </w:r>
      <w:r w:rsidR="007C3AB3">
        <w:rPr>
          <w:rFonts w:ascii="Times New Roman" w:hAnsi="Times New Roman"/>
          <w:sz w:val="24"/>
          <w:szCs w:val="24"/>
        </w:rPr>
        <w:t>Touch a Truck event</w:t>
      </w:r>
      <w:r w:rsidR="00617893">
        <w:rPr>
          <w:rFonts w:ascii="Times New Roman" w:hAnsi="Times New Roman"/>
          <w:sz w:val="24"/>
          <w:szCs w:val="24"/>
        </w:rPr>
        <w:t xml:space="preserve"> last month, which had a great turnout in the community.  Touch a Truck is a</w:t>
      </w:r>
      <w:r w:rsidR="00617893" w:rsidRPr="00617893">
        <w:rPr>
          <w:rFonts w:ascii="Times New Roman" w:hAnsi="Times New Roman"/>
          <w:sz w:val="24"/>
          <w:szCs w:val="24"/>
        </w:rPr>
        <w:t xml:space="preserve"> family</w:t>
      </w:r>
      <w:r w:rsidR="00617893">
        <w:rPr>
          <w:rFonts w:ascii="Times New Roman" w:hAnsi="Times New Roman"/>
          <w:sz w:val="24"/>
          <w:szCs w:val="24"/>
        </w:rPr>
        <w:t xml:space="preserve"> </w:t>
      </w:r>
      <w:r w:rsidR="00617893" w:rsidRPr="00617893">
        <w:rPr>
          <w:rFonts w:ascii="Times New Roman" w:hAnsi="Times New Roman"/>
          <w:sz w:val="24"/>
          <w:szCs w:val="24"/>
        </w:rPr>
        <w:t xml:space="preserve">friendly </w:t>
      </w:r>
      <w:r w:rsidR="00617893">
        <w:rPr>
          <w:rFonts w:ascii="Times New Roman" w:hAnsi="Times New Roman"/>
          <w:sz w:val="24"/>
          <w:szCs w:val="24"/>
        </w:rPr>
        <w:t>event</w:t>
      </w:r>
      <w:r w:rsidR="00617893" w:rsidRPr="00617893">
        <w:rPr>
          <w:rFonts w:ascii="Times New Roman" w:hAnsi="Times New Roman"/>
          <w:sz w:val="24"/>
          <w:szCs w:val="24"/>
        </w:rPr>
        <w:t xml:space="preserve"> where children can explore and interact with various vehicles, including fire trucks</w:t>
      </w:r>
      <w:r w:rsidR="00617893">
        <w:rPr>
          <w:rFonts w:ascii="Times New Roman" w:hAnsi="Times New Roman"/>
          <w:sz w:val="24"/>
          <w:szCs w:val="24"/>
        </w:rPr>
        <w:t xml:space="preserve"> to get up close and touch </w:t>
      </w:r>
      <w:r w:rsidR="00670322">
        <w:rPr>
          <w:rFonts w:ascii="Times New Roman" w:hAnsi="Times New Roman"/>
          <w:sz w:val="24"/>
          <w:szCs w:val="24"/>
        </w:rPr>
        <w:t>fire trucks</w:t>
      </w:r>
      <w:r w:rsidR="00617893">
        <w:rPr>
          <w:rFonts w:ascii="Times New Roman" w:hAnsi="Times New Roman"/>
          <w:sz w:val="24"/>
          <w:szCs w:val="24"/>
        </w:rPr>
        <w:t xml:space="preserve"> and vehicles that the community sees every day.  Chief Johnson stated that County Commissioners attended the event, Constables, the Montgomery County Hospital District, DPS and local business.  Chief Johnson informed the Board that the </w:t>
      </w:r>
      <w:proofErr w:type="gramStart"/>
      <w:r w:rsidR="00617893">
        <w:rPr>
          <w:rFonts w:ascii="Times New Roman" w:hAnsi="Times New Roman"/>
          <w:sz w:val="24"/>
          <w:szCs w:val="24"/>
        </w:rPr>
        <w:t>District</w:t>
      </w:r>
      <w:proofErr w:type="gramEnd"/>
      <w:r w:rsidR="00617893">
        <w:rPr>
          <w:rFonts w:ascii="Times New Roman" w:hAnsi="Times New Roman"/>
          <w:sz w:val="24"/>
          <w:szCs w:val="24"/>
        </w:rPr>
        <w:t xml:space="preserve"> will be working alongside the Montgomery County Hospital District for the upcoming July 4</w:t>
      </w:r>
      <w:r w:rsidR="00617893" w:rsidRPr="00617893">
        <w:rPr>
          <w:rFonts w:ascii="Times New Roman" w:hAnsi="Times New Roman"/>
          <w:sz w:val="24"/>
          <w:szCs w:val="24"/>
          <w:vertAlign w:val="superscript"/>
        </w:rPr>
        <w:t>th</w:t>
      </w:r>
      <w:r w:rsidR="00617893">
        <w:rPr>
          <w:rFonts w:ascii="Times New Roman" w:hAnsi="Times New Roman"/>
          <w:sz w:val="24"/>
          <w:szCs w:val="24"/>
        </w:rPr>
        <w:t xml:space="preserve"> event.  No action was taken. </w:t>
      </w:r>
    </w:p>
    <w:p w14:paraId="555A75DA" w14:textId="36AE6EAC"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617893">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78B3265C"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BC76B4">
        <w:rPr>
          <w:rFonts w:ascii="Times New Roman" w:hAnsi="Times New Roman"/>
          <w:sz w:val="24"/>
          <w:szCs w:val="24"/>
        </w:rPr>
        <w:t>did no</w:t>
      </w:r>
      <w:r w:rsidR="00014760">
        <w:rPr>
          <w:rFonts w:ascii="Times New Roman" w:hAnsi="Times New Roman"/>
          <w:sz w:val="24"/>
          <w:szCs w:val="24"/>
        </w:rPr>
        <w:t>t</w:t>
      </w:r>
      <w:r w:rsidR="00BC76B4">
        <w:rPr>
          <w:rFonts w:ascii="Times New Roman" w:hAnsi="Times New Roman"/>
          <w:sz w:val="24"/>
          <w:szCs w:val="24"/>
        </w:rPr>
        <w:t xml:space="preserve"> go</w:t>
      </w:r>
      <w:r w:rsidR="00ED260D">
        <w:rPr>
          <w:rFonts w:ascii="Times New Roman" w:hAnsi="Times New Roman"/>
          <w:sz w:val="24"/>
          <w:szCs w:val="24"/>
        </w:rPr>
        <w:t xml:space="preserve"> into closed session under agenda item 1</w:t>
      </w:r>
      <w:r w:rsidR="00617893">
        <w:rPr>
          <w:rFonts w:ascii="Times New Roman" w:hAnsi="Times New Roman"/>
          <w:sz w:val="24"/>
          <w:szCs w:val="24"/>
        </w:rPr>
        <w:t>4</w:t>
      </w:r>
      <w:r w:rsidR="00ED260D">
        <w:rPr>
          <w:rFonts w:ascii="Times New Roman" w:hAnsi="Times New Roman"/>
          <w:sz w:val="24"/>
          <w:szCs w:val="24"/>
        </w:rPr>
        <w:t>, to consult with legal counsel pursuant to section 551.071 of the Texas Government Code</w:t>
      </w:r>
      <w:r w:rsidR="00BC76B4">
        <w:rPr>
          <w:rFonts w:ascii="Times New Roman" w:hAnsi="Times New Roman"/>
          <w:sz w:val="24"/>
          <w:szCs w:val="24"/>
        </w:rPr>
        <w:t>.</w:t>
      </w:r>
    </w:p>
    <w:p w14:paraId="538C213C" w14:textId="4F6CA6DF"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617893">
        <w:rPr>
          <w:rFonts w:ascii="Times New Roman" w:hAnsi="Times New Roman"/>
          <w:sz w:val="24"/>
          <w:szCs w:val="24"/>
        </w:rPr>
        <w:t>5</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46EA9B9E"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BC76B4">
        <w:rPr>
          <w:rFonts w:ascii="Times New Roman" w:hAnsi="Times New Roman"/>
          <w:sz w:val="24"/>
          <w:szCs w:val="24"/>
        </w:rPr>
        <w:t xml:space="preserve">did not go </w:t>
      </w:r>
      <w:r>
        <w:rPr>
          <w:rFonts w:ascii="Times New Roman" w:hAnsi="Times New Roman"/>
          <w:sz w:val="24"/>
          <w:szCs w:val="24"/>
        </w:rPr>
        <w:t>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617893">
        <w:rPr>
          <w:rFonts w:ascii="Times New Roman" w:hAnsi="Times New Roman"/>
          <w:sz w:val="24"/>
          <w:szCs w:val="24"/>
        </w:rPr>
        <w:t>6</w:t>
      </w:r>
      <w:r w:rsidR="00ED260D">
        <w:rPr>
          <w:rFonts w:ascii="Times New Roman" w:hAnsi="Times New Roman"/>
          <w:sz w:val="24"/>
          <w:szCs w:val="24"/>
        </w:rPr>
        <w:t>, to discuss personnel matters under section 551.074 of the Texas Government Code</w:t>
      </w:r>
      <w:r w:rsidR="00BC76B4">
        <w:rPr>
          <w:rFonts w:ascii="Times New Roman" w:hAnsi="Times New Roman"/>
          <w:sz w:val="24"/>
          <w:szCs w:val="24"/>
        </w:rPr>
        <w:t xml:space="preserve">. </w:t>
      </w:r>
    </w:p>
    <w:p w14:paraId="409ED1C4" w14:textId="68F9AB7F"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A07341">
        <w:rPr>
          <w:rFonts w:ascii="Times New Roman" w:hAnsi="Times New Roman"/>
          <w:sz w:val="24"/>
          <w:szCs w:val="24"/>
        </w:rPr>
        <w:t>1</w:t>
      </w:r>
      <w:r w:rsidR="00617893">
        <w:rPr>
          <w:rFonts w:ascii="Times New Roman" w:hAnsi="Times New Roman"/>
          <w:sz w:val="24"/>
          <w:szCs w:val="24"/>
        </w:rPr>
        <w:t>7</w:t>
      </w:r>
      <w:r>
        <w:rPr>
          <w:rFonts w:ascii="Times New Roman" w:hAnsi="Times New Roman"/>
          <w:sz w:val="24"/>
          <w:szCs w:val="24"/>
        </w:rPr>
        <w:t xml:space="preserve">,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w:t>
      </w:r>
      <w:r w:rsidR="00BC76B4">
        <w:rPr>
          <w:rFonts w:ascii="Times New Roman" w:hAnsi="Times New Roman"/>
          <w:sz w:val="24"/>
          <w:szCs w:val="24"/>
        </w:rPr>
        <w:t xml:space="preserve">No action was taken. </w:t>
      </w:r>
    </w:p>
    <w:p w14:paraId="0A091DED" w14:textId="392A3CD8"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617893">
        <w:rPr>
          <w:rFonts w:ascii="Times New Roman" w:hAnsi="Times New Roman"/>
          <w:sz w:val="24"/>
          <w:szCs w:val="24"/>
        </w:rPr>
        <w:t>18</w:t>
      </w:r>
      <w:r>
        <w:rPr>
          <w:rFonts w:ascii="Times New Roman" w:hAnsi="Times New Roman"/>
          <w:sz w:val="24"/>
          <w:szCs w:val="24"/>
        </w:rPr>
        <w:t xml:space="preserve">, to review and act on scheduling </w:t>
      </w:r>
      <w:proofErr w:type="gramStart"/>
      <w:r>
        <w:rPr>
          <w:rFonts w:ascii="Times New Roman" w:hAnsi="Times New Roman"/>
          <w:sz w:val="24"/>
          <w:szCs w:val="24"/>
        </w:rPr>
        <w:t>District</w:t>
      </w:r>
      <w:proofErr w:type="gramEnd"/>
      <w:r>
        <w:rPr>
          <w:rFonts w:ascii="Times New Roman" w:hAnsi="Times New Roman"/>
          <w:sz w:val="24"/>
          <w:szCs w:val="24"/>
        </w:rPr>
        <w:t xml:space="preserve"> meeting to be added to meeting agendas.  </w:t>
      </w:r>
      <w:r w:rsidR="00BC76B4">
        <w:rPr>
          <w:rFonts w:ascii="Times New Roman" w:hAnsi="Times New Roman"/>
          <w:sz w:val="24"/>
          <w:szCs w:val="24"/>
        </w:rPr>
        <w:t xml:space="preserve">The next Board meeting is scheduled for </w:t>
      </w:r>
      <w:r w:rsidR="00617893">
        <w:rPr>
          <w:rFonts w:ascii="Times New Roman" w:hAnsi="Times New Roman"/>
          <w:sz w:val="24"/>
          <w:szCs w:val="24"/>
        </w:rPr>
        <w:t>July 22, 2025</w:t>
      </w:r>
      <w:r w:rsidR="00BC76B4">
        <w:rPr>
          <w:rFonts w:ascii="Times New Roman" w:hAnsi="Times New Roman"/>
          <w:sz w:val="24"/>
          <w:szCs w:val="24"/>
        </w:rPr>
        <w:t xml:space="preserve">.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11E4A19F"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182B30">
        <w:rPr>
          <w:rFonts w:ascii="Times New Roman" w:hAnsi="Times New Roman"/>
          <w:sz w:val="24"/>
          <w:szCs w:val="24"/>
        </w:rPr>
        <w:t>Click</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617893">
        <w:rPr>
          <w:rFonts w:ascii="Times New Roman" w:hAnsi="Times New Roman"/>
          <w:sz w:val="24"/>
          <w:szCs w:val="24"/>
        </w:rPr>
        <w:t>Smith</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w:t>
      </w:r>
      <w:proofErr w:type="gramStart"/>
      <w:r w:rsidR="00C24B34">
        <w:rPr>
          <w:rFonts w:ascii="Times New Roman" w:hAnsi="Times New Roman"/>
          <w:sz w:val="24"/>
          <w:szCs w:val="24"/>
        </w:rPr>
        <w:t>approved</w:t>
      </w:r>
      <w:proofErr w:type="gramEnd"/>
      <w:r w:rsidR="00C24B34">
        <w:rPr>
          <w:rFonts w:ascii="Times New Roman" w:hAnsi="Times New Roman"/>
          <w:sz w:val="24"/>
          <w:szCs w:val="24"/>
        </w:rPr>
        <w:t xml:space="preserve"> </w:t>
      </w:r>
      <w:r w:rsidR="00617893">
        <w:rPr>
          <w:rFonts w:ascii="Times New Roman" w:hAnsi="Times New Roman"/>
          <w:sz w:val="24"/>
          <w:szCs w:val="24"/>
        </w:rPr>
        <w:t>5</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C76B4">
        <w:rPr>
          <w:rFonts w:ascii="Times New Roman" w:hAnsi="Times New Roman"/>
          <w:sz w:val="24"/>
          <w:szCs w:val="24"/>
        </w:rPr>
        <w:t>1</w:t>
      </w:r>
      <w:r w:rsidR="00840938">
        <w:rPr>
          <w:rFonts w:ascii="Times New Roman" w:hAnsi="Times New Roman"/>
          <w:sz w:val="24"/>
          <w:szCs w:val="24"/>
        </w:rPr>
        <w:t>:</w:t>
      </w:r>
      <w:r w:rsidR="00182B30">
        <w:rPr>
          <w:rFonts w:ascii="Times New Roman" w:hAnsi="Times New Roman"/>
          <w:sz w:val="24"/>
          <w:szCs w:val="24"/>
        </w:rPr>
        <w:t>0</w:t>
      </w:r>
      <w:r w:rsidR="00617893">
        <w:rPr>
          <w:rFonts w:ascii="Times New Roman" w:hAnsi="Times New Roman"/>
          <w:sz w:val="24"/>
          <w:szCs w:val="24"/>
        </w:rPr>
        <w:t>1</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B6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039"/>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77CC8"/>
    <w:rsid w:val="00080EAF"/>
    <w:rsid w:val="00081DFF"/>
    <w:rsid w:val="0008287F"/>
    <w:rsid w:val="000829DE"/>
    <w:rsid w:val="00084FF4"/>
    <w:rsid w:val="000851DB"/>
    <w:rsid w:val="00085F90"/>
    <w:rsid w:val="000862F8"/>
    <w:rsid w:val="00086E25"/>
    <w:rsid w:val="0009055D"/>
    <w:rsid w:val="00090C4F"/>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2B30"/>
    <w:rsid w:val="001837D6"/>
    <w:rsid w:val="001842C8"/>
    <w:rsid w:val="00185D6F"/>
    <w:rsid w:val="001878EB"/>
    <w:rsid w:val="00190FDA"/>
    <w:rsid w:val="00192CED"/>
    <w:rsid w:val="00194FDF"/>
    <w:rsid w:val="00197356"/>
    <w:rsid w:val="00197BBA"/>
    <w:rsid w:val="001A1630"/>
    <w:rsid w:val="001A17C8"/>
    <w:rsid w:val="001A23FF"/>
    <w:rsid w:val="001A2BA3"/>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064"/>
    <w:rsid w:val="001D6B6A"/>
    <w:rsid w:val="001D7C19"/>
    <w:rsid w:val="001D7D0D"/>
    <w:rsid w:val="001D7F2E"/>
    <w:rsid w:val="001D7F89"/>
    <w:rsid w:val="001E0F0C"/>
    <w:rsid w:val="001E1A91"/>
    <w:rsid w:val="001E40D7"/>
    <w:rsid w:val="001E6FFC"/>
    <w:rsid w:val="001F1102"/>
    <w:rsid w:val="001F25E9"/>
    <w:rsid w:val="001F2653"/>
    <w:rsid w:val="001F56B1"/>
    <w:rsid w:val="001F5A68"/>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343F5"/>
    <w:rsid w:val="00240865"/>
    <w:rsid w:val="002420CC"/>
    <w:rsid w:val="002423AE"/>
    <w:rsid w:val="00242D3C"/>
    <w:rsid w:val="00245828"/>
    <w:rsid w:val="002502C7"/>
    <w:rsid w:val="00252090"/>
    <w:rsid w:val="0025221E"/>
    <w:rsid w:val="00252649"/>
    <w:rsid w:val="002528F7"/>
    <w:rsid w:val="0025366F"/>
    <w:rsid w:val="002569CE"/>
    <w:rsid w:val="00256F5F"/>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37B94"/>
    <w:rsid w:val="00340F7C"/>
    <w:rsid w:val="00341CAF"/>
    <w:rsid w:val="003425D9"/>
    <w:rsid w:val="003431B1"/>
    <w:rsid w:val="0034368A"/>
    <w:rsid w:val="00343947"/>
    <w:rsid w:val="0034769E"/>
    <w:rsid w:val="00347792"/>
    <w:rsid w:val="0035127F"/>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19D"/>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5A54"/>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0B7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66C1"/>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2E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B58BF"/>
    <w:rsid w:val="005C019D"/>
    <w:rsid w:val="005C1915"/>
    <w:rsid w:val="005C1F0E"/>
    <w:rsid w:val="005C5E5E"/>
    <w:rsid w:val="005C66AD"/>
    <w:rsid w:val="005D05F7"/>
    <w:rsid w:val="005D093A"/>
    <w:rsid w:val="005D3099"/>
    <w:rsid w:val="005D612D"/>
    <w:rsid w:val="005D68C8"/>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5E"/>
    <w:rsid w:val="006049A5"/>
    <w:rsid w:val="006057C1"/>
    <w:rsid w:val="00607E01"/>
    <w:rsid w:val="00612C74"/>
    <w:rsid w:val="006153D9"/>
    <w:rsid w:val="0061598C"/>
    <w:rsid w:val="006166A4"/>
    <w:rsid w:val="00616A4C"/>
    <w:rsid w:val="00617893"/>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322"/>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1B7F"/>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47FB"/>
    <w:rsid w:val="006C563E"/>
    <w:rsid w:val="006C640E"/>
    <w:rsid w:val="006C667E"/>
    <w:rsid w:val="006C6AC1"/>
    <w:rsid w:val="006C6D9D"/>
    <w:rsid w:val="006C781B"/>
    <w:rsid w:val="006D1E2B"/>
    <w:rsid w:val="006D3BC4"/>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612"/>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3AB3"/>
    <w:rsid w:val="007C3B83"/>
    <w:rsid w:val="007C5775"/>
    <w:rsid w:val="007C7F42"/>
    <w:rsid w:val="007D1370"/>
    <w:rsid w:val="007D4085"/>
    <w:rsid w:val="007D4F86"/>
    <w:rsid w:val="007D6776"/>
    <w:rsid w:val="007D6778"/>
    <w:rsid w:val="007D6A9B"/>
    <w:rsid w:val="007E0115"/>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23CA"/>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0B1"/>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4EB2"/>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54A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07341"/>
    <w:rsid w:val="00A10266"/>
    <w:rsid w:val="00A108DF"/>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6B4"/>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B7D"/>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08FC"/>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91F"/>
    <w:rsid w:val="00CD5D51"/>
    <w:rsid w:val="00CD61CC"/>
    <w:rsid w:val="00CD64FB"/>
    <w:rsid w:val="00CE1AE6"/>
    <w:rsid w:val="00CE3D0F"/>
    <w:rsid w:val="00CE5B81"/>
    <w:rsid w:val="00CE7B73"/>
    <w:rsid w:val="00CE7DFA"/>
    <w:rsid w:val="00CF0451"/>
    <w:rsid w:val="00CF14B1"/>
    <w:rsid w:val="00CF2108"/>
    <w:rsid w:val="00CF2F2E"/>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402"/>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22FC"/>
    <w:rsid w:val="00DA320C"/>
    <w:rsid w:val="00DA3233"/>
    <w:rsid w:val="00DA3403"/>
    <w:rsid w:val="00DA6249"/>
    <w:rsid w:val="00DA67AE"/>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811"/>
    <w:rsid w:val="00E50CA2"/>
    <w:rsid w:val="00E52230"/>
    <w:rsid w:val="00E53D3A"/>
    <w:rsid w:val="00E55821"/>
    <w:rsid w:val="00E600E4"/>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5F44"/>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0DF7"/>
    <w:rsid w:val="00F9127D"/>
    <w:rsid w:val="00F91BCF"/>
    <w:rsid w:val="00F92C93"/>
    <w:rsid w:val="00F92DFF"/>
    <w:rsid w:val="00F93D1F"/>
    <w:rsid w:val="00F94909"/>
    <w:rsid w:val="00F95257"/>
    <w:rsid w:val="00F96697"/>
    <w:rsid w:val="00F969BF"/>
    <w:rsid w:val="00F97412"/>
    <w:rsid w:val="00F978EC"/>
    <w:rsid w:val="00FA1024"/>
    <w:rsid w:val="00FA1467"/>
    <w:rsid w:val="00FA18E3"/>
    <w:rsid w:val="00FA1EEE"/>
    <w:rsid w:val="00FA1F23"/>
    <w:rsid w:val="00FA29FF"/>
    <w:rsid w:val="00FA5936"/>
    <w:rsid w:val="00FA5FD6"/>
    <w:rsid w:val="00FA61A1"/>
    <w:rsid w:val="00FA62F0"/>
    <w:rsid w:val="00FA6BDA"/>
    <w:rsid w:val="00FA78FD"/>
    <w:rsid w:val="00FB17F7"/>
    <w:rsid w:val="00FB2B4D"/>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7" ma:contentTypeDescription="Create a new document." ma:contentTypeScope="" ma:versionID="84e2962717316b36ead98faa1348f176">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4203ef3834e46e664cee74f6adefe8a6"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48E3D00F-635E-4CD1-AFF1-E64E536174CB}"/>
</file>

<file path=customXml/itemProps3.xml><?xml version="1.0" encoding="utf-8"?>
<ds:datastoreItem xmlns:ds="http://schemas.openxmlformats.org/officeDocument/2006/customXml" ds:itemID="{19137F0E-8BE3-4E6C-A732-A164BF8534AD}"/>
</file>

<file path=customXml/itemProps4.xml><?xml version="1.0" encoding="utf-8"?>
<ds:datastoreItem xmlns:ds="http://schemas.openxmlformats.org/officeDocument/2006/customXml" ds:itemID="{7DC8BBE7-7704-4CC9-AA4F-6306483BB7E7}"/>
</file>

<file path=docProps/app.xml><?xml version="1.0" encoding="utf-8"?>
<Properties xmlns="http://schemas.openxmlformats.org/officeDocument/2006/extended-properties" xmlns:vt="http://schemas.openxmlformats.org/officeDocument/2006/docPropsVTypes">
  <Template>Normal.dotm</Template>
  <TotalTime>78</TotalTime>
  <Pages>2</Pages>
  <Words>1091</Words>
  <Characters>5744</Characters>
  <Application>Microsoft Office Word</Application>
  <DocSecurity>0</DocSecurity>
  <Lines>205</Lines>
  <Paragraphs>189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5</cp:revision>
  <cp:lastPrinted>2024-10-14T14:21:00Z</cp:lastPrinted>
  <dcterms:created xsi:type="dcterms:W3CDTF">2025-07-17T15:59:00Z</dcterms:created>
  <dcterms:modified xsi:type="dcterms:W3CDTF">2025-07-17T17:04:00Z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