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181FE41F"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1F55A5">
        <w:rPr>
          <w:rFonts w:ascii="Times New Roman" w:hAnsi="Times New Roman"/>
          <w:sz w:val="24"/>
          <w:szCs w:val="24"/>
        </w:rPr>
        <w:t>March</w:t>
      </w:r>
      <w:r w:rsidR="00B421B3">
        <w:rPr>
          <w:rFonts w:ascii="Times New Roman" w:hAnsi="Times New Roman"/>
          <w:sz w:val="24"/>
          <w:szCs w:val="24"/>
        </w:rPr>
        <w:t xml:space="preserve"> 24, </w:t>
      </w:r>
      <w:proofErr w:type="gramStart"/>
      <w:r w:rsidR="00B421B3">
        <w:rPr>
          <w:rFonts w:ascii="Times New Roman" w:hAnsi="Times New Roman"/>
          <w:sz w:val="24"/>
          <w:szCs w:val="24"/>
        </w:rPr>
        <w:t>2026</w:t>
      </w:r>
      <w:proofErr w:type="gramEnd"/>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5AB422EE"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David Miller</w:t>
      </w:r>
      <w:r w:rsidR="00A4179C">
        <w:rPr>
          <w:rFonts w:ascii="Times New Roman" w:hAnsi="Times New Roman"/>
          <w:sz w:val="24"/>
          <w:szCs w:val="24"/>
        </w:rPr>
        <w:t>,</w:t>
      </w:r>
      <w:r w:rsidR="00DD3DA7">
        <w:rPr>
          <w:rFonts w:ascii="Times New Roman" w:hAnsi="Times New Roman"/>
          <w:sz w:val="24"/>
          <w:szCs w:val="24"/>
        </w:rPr>
        <w:t xml:space="preserve"> </w:t>
      </w:r>
      <w:r w:rsidR="00832C57">
        <w:rPr>
          <w:rFonts w:ascii="Times New Roman" w:hAnsi="Times New Roman"/>
          <w:sz w:val="24"/>
          <w:szCs w:val="24"/>
        </w:rPr>
        <w:t>Terry Barnhill</w:t>
      </w:r>
      <w:r w:rsidR="001F55A5">
        <w:rPr>
          <w:rFonts w:ascii="Times New Roman" w:hAnsi="Times New Roman"/>
          <w:sz w:val="24"/>
          <w:szCs w:val="24"/>
        </w:rPr>
        <w:t>, Donnie Click,</w:t>
      </w:r>
      <w:r w:rsidR="00832C57">
        <w:rPr>
          <w:rFonts w:ascii="Times New Roman" w:hAnsi="Times New Roman"/>
          <w:sz w:val="24"/>
          <w:szCs w:val="24"/>
        </w:rPr>
        <w:t xml:space="preserve"> </w:t>
      </w:r>
      <w:r w:rsidR="005066C1">
        <w:rPr>
          <w:rFonts w:ascii="Times New Roman" w:hAnsi="Times New Roman"/>
          <w:sz w:val="24"/>
          <w:szCs w:val="24"/>
        </w:rPr>
        <w:t xml:space="preserve">and </w:t>
      </w:r>
      <w:r w:rsidR="00831055">
        <w:rPr>
          <w:rFonts w:ascii="Times New Roman" w:hAnsi="Times New Roman"/>
          <w:sz w:val="24"/>
          <w:szCs w:val="24"/>
        </w:rPr>
        <w:t>Charles Bushnell</w:t>
      </w:r>
      <w:r w:rsidR="00C87D61">
        <w:rPr>
          <w:rFonts w:ascii="Times New Roman" w:hAnsi="Times New Roman"/>
          <w:sz w:val="24"/>
          <w:szCs w:val="24"/>
        </w:rPr>
        <w:t>.</w:t>
      </w:r>
      <w:r w:rsidR="00DD3DA7">
        <w:rPr>
          <w:rFonts w:ascii="Times New Roman" w:hAnsi="Times New Roman"/>
          <w:sz w:val="24"/>
          <w:szCs w:val="24"/>
        </w:rPr>
        <w:t xml:space="preserve"> </w:t>
      </w:r>
      <w:r w:rsidR="00F02470">
        <w:rPr>
          <w:rFonts w:ascii="Times New Roman" w:hAnsi="Times New Roman"/>
          <w:sz w:val="24"/>
          <w:szCs w:val="24"/>
        </w:rPr>
        <w:t xml:space="preserve">Commissioner Barnhill </w:t>
      </w:r>
      <w:r w:rsidR="001F55A5">
        <w:rPr>
          <w:rFonts w:ascii="Times New Roman" w:hAnsi="Times New Roman"/>
          <w:sz w:val="24"/>
          <w:szCs w:val="24"/>
        </w:rPr>
        <w:t>attended via Microsoft TEAMS.</w:t>
      </w:r>
      <w:r w:rsidR="00F02470">
        <w:rPr>
          <w:rFonts w:ascii="Times New Roman" w:hAnsi="Times New Roman"/>
          <w:sz w:val="24"/>
          <w:szCs w:val="24"/>
        </w:rPr>
        <w:t xml:space="preserve"> </w:t>
      </w:r>
    </w:p>
    <w:p w14:paraId="6F65EC49" w14:textId="15EF71B4"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Assistant Chief C</w:t>
      </w:r>
      <w:r w:rsidR="00831055">
        <w:rPr>
          <w:rFonts w:ascii="Times New Roman" w:hAnsi="Times New Roman"/>
          <w:sz w:val="24"/>
          <w:szCs w:val="24"/>
        </w:rPr>
        <w:t>h</w:t>
      </w:r>
      <w:r w:rsidR="003F43B3">
        <w:rPr>
          <w:rFonts w:ascii="Times New Roman" w:hAnsi="Times New Roman"/>
          <w:sz w:val="24"/>
          <w:szCs w:val="24"/>
        </w:rPr>
        <w:t xml:space="preserve">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79DB3825"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D41227">
        <w:rPr>
          <w:rFonts w:ascii="Times New Roman" w:hAnsi="Times New Roman"/>
          <w:sz w:val="24"/>
          <w:szCs w:val="24"/>
        </w:rPr>
        <w:t>Caleb Smith</w:t>
      </w:r>
    </w:p>
    <w:p w14:paraId="4ABD06F4" w14:textId="43AAD551"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4C4E3F34"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EF2551">
        <w:rPr>
          <w:rFonts w:ascii="Times New Roman" w:hAnsi="Times New Roman"/>
          <w:sz w:val="24"/>
          <w:szCs w:val="24"/>
        </w:rPr>
        <w:t>11</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143530B7" w:rsidR="006D5E20" w:rsidRPr="00DD3DA7" w:rsidRDefault="0018189C" w:rsidP="00DD3DA7">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831055">
        <w:rPr>
          <w:rFonts w:ascii="Times New Roman" w:hAnsi="Times New Roman"/>
          <w:sz w:val="24"/>
          <w:szCs w:val="24"/>
        </w:rPr>
        <w:t xml:space="preserve">There were no public comments. </w:t>
      </w:r>
      <w:r w:rsidR="00685E3E">
        <w:rPr>
          <w:rFonts w:ascii="Times New Roman" w:hAnsi="Times New Roman"/>
          <w:sz w:val="24"/>
          <w:szCs w:val="24"/>
        </w:rPr>
        <w:t xml:space="preserve"> </w:t>
      </w:r>
    </w:p>
    <w:p w14:paraId="26C63B4E" w14:textId="52EF4D33" w:rsidR="004C1540"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A271BB">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493ED7">
        <w:rPr>
          <w:rFonts w:ascii="Times New Roman" w:hAnsi="Times New Roman"/>
          <w:sz w:val="24"/>
          <w:szCs w:val="24"/>
        </w:rPr>
        <w:t>Barnhill</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493ED7">
        <w:rPr>
          <w:rFonts w:ascii="Times New Roman" w:hAnsi="Times New Roman"/>
          <w:sz w:val="24"/>
          <w:szCs w:val="24"/>
        </w:rPr>
        <w:t>Click</w:t>
      </w:r>
      <w:r w:rsidR="00911955">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w:t>
      </w:r>
      <w:proofErr w:type="gramStart"/>
      <w:r w:rsidR="00B144E6">
        <w:rPr>
          <w:rFonts w:ascii="Times New Roman" w:hAnsi="Times New Roman"/>
          <w:sz w:val="24"/>
          <w:szCs w:val="24"/>
        </w:rPr>
        <w:t xml:space="preserve">the </w:t>
      </w:r>
      <w:r w:rsidR="00493ED7">
        <w:rPr>
          <w:rFonts w:ascii="Times New Roman" w:hAnsi="Times New Roman"/>
          <w:sz w:val="24"/>
          <w:szCs w:val="24"/>
        </w:rPr>
        <w:t>February</w:t>
      </w:r>
      <w:proofErr w:type="gramEnd"/>
      <w:r w:rsidR="00831055">
        <w:rPr>
          <w:rFonts w:ascii="Times New Roman" w:hAnsi="Times New Roman"/>
          <w:sz w:val="24"/>
          <w:szCs w:val="24"/>
        </w:rPr>
        <w:t xml:space="preserve"> 2</w:t>
      </w:r>
      <w:r w:rsidR="00493ED7">
        <w:rPr>
          <w:rFonts w:ascii="Times New Roman" w:hAnsi="Times New Roman"/>
          <w:sz w:val="24"/>
          <w:szCs w:val="24"/>
        </w:rPr>
        <w:t>4</w:t>
      </w:r>
      <w:r w:rsidR="00831055">
        <w:rPr>
          <w:rFonts w:ascii="Times New Roman" w:hAnsi="Times New Roman"/>
          <w:sz w:val="24"/>
          <w:szCs w:val="24"/>
        </w:rPr>
        <w:t xml:space="preserve">, </w:t>
      </w:r>
      <w:proofErr w:type="gramStart"/>
      <w:r w:rsidR="00831055">
        <w:rPr>
          <w:rFonts w:ascii="Times New Roman" w:hAnsi="Times New Roman"/>
          <w:sz w:val="24"/>
          <w:szCs w:val="24"/>
        </w:rPr>
        <w:t>2026</w:t>
      </w:r>
      <w:proofErr w:type="gramEnd"/>
      <w:r w:rsidR="007C040B">
        <w:rPr>
          <w:rFonts w:ascii="Times New Roman" w:hAnsi="Times New Roman"/>
          <w:sz w:val="24"/>
          <w:szCs w:val="24"/>
        </w:rPr>
        <w:t xml:space="preserve">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831055">
        <w:rPr>
          <w:rFonts w:ascii="Times New Roman" w:hAnsi="Times New Roman"/>
          <w:b/>
          <w:sz w:val="24"/>
          <w:szCs w:val="24"/>
        </w:rPr>
        <w:t>4</w:t>
      </w:r>
      <w:r w:rsidR="00D81402">
        <w:rPr>
          <w:rFonts w:ascii="Times New Roman" w:hAnsi="Times New Roman"/>
          <w:b/>
          <w:sz w:val="24"/>
          <w:szCs w:val="24"/>
        </w:rPr>
        <w:t xml:space="preserve"> to 0</w:t>
      </w:r>
      <w:r w:rsidR="002E434A" w:rsidRPr="002E434A">
        <w:rPr>
          <w:rFonts w:ascii="Times New Roman" w:hAnsi="Times New Roman"/>
          <w:b/>
          <w:sz w:val="24"/>
          <w:szCs w:val="24"/>
        </w:rPr>
        <w:t>.</w:t>
      </w:r>
    </w:p>
    <w:p w14:paraId="288A34C7" w14:textId="2FF7094C" w:rsidR="00493ED7" w:rsidRPr="005066C1" w:rsidRDefault="004C1540" w:rsidP="00493ED7">
      <w:pPr>
        <w:pStyle w:val="ListParagraph"/>
        <w:numPr>
          <w:ilvl w:val="0"/>
          <w:numId w:val="1"/>
        </w:numPr>
        <w:jc w:val="both"/>
        <w:rPr>
          <w:rFonts w:ascii="Times New Roman" w:hAnsi="Times New Roman"/>
          <w:sz w:val="24"/>
          <w:szCs w:val="24"/>
        </w:rPr>
      </w:pPr>
      <w:r w:rsidRPr="00493ED7">
        <w:rPr>
          <w:rFonts w:ascii="Times New Roman" w:hAnsi="Times New Roman"/>
          <w:bCs/>
          <w:sz w:val="24"/>
          <w:szCs w:val="24"/>
        </w:rPr>
        <w:t>The Board then addressed item 4 of the agenda</w:t>
      </w:r>
      <w:bookmarkEnd w:id="1"/>
      <w:bookmarkEnd w:id="2"/>
      <w:bookmarkEnd w:id="3"/>
      <w:r w:rsidR="00493ED7" w:rsidRPr="00CE1AE6">
        <w:rPr>
          <w:rFonts w:ascii="Times New Roman" w:hAnsi="Times New Roman"/>
          <w:sz w:val="24"/>
          <w:szCs w:val="24"/>
        </w:rPr>
        <w:t xml:space="preserve">: </w:t>
      </w:r>
      <w:r w:rsidR="00493ED7">
        <w:rPr>
          <w:rFonts w:ascii="Times New Roman" w:hAnsi="Times New Roman"/>
          <w:sz w:val="24"/>
          <w:szCs w:val="24"/>
        </w:rPr>
        <w:t xml:space="preserve">to act on </w:t>
      </w:r>
      <w:r w:rsidR="00493ED7" w:rsidRPr="00CE1AE6">
        <w:rPr>
          <w:rFonts w:ascii="Times New Roman" w:hAnsi="Times New Roman"/>
          <w:sz w:val="24"/>
          <w:szCs w:val="24"/>
        </w:rPr>
        <w:t>financial report</w:t>
      </w:r>
      <w:r w:rsidR="00493ED7">
        <w:rPr>
          <w:rFonts w:ascii="Times New Roman" w:hAnsi="Times New Roman"/>
          <w:sz w:val="24"/>
          <w:szCs w:val="24"/>
        </w:rPr>
        <w:t>s</w:t>
      </w:r>
      <w:r w:rsidR="00493ED7" w:rsidRPr="00CE1AE6">
        <w:rPr>
          <w:rFonts w:ascii="Times New Roman" w:hAnsi="Times New Roman"/>
          <w:sz w:val="24"/>
          <w:szCs w:val="24"/>
        </w:rPr>
        <w:t>, investments, and bills.</w:t>
      </w:r>
      <w:r w:rsidR="00493ED7">
        <w:rPr>
          <w:rFonts w:ascii="Times New Roman" w:hAnsi="Times New Roman"/>
          <w:sz w:val="24"/>
          <w:szCs w:val="24"/>
        </w:rPr>
        <w:t xml:space="preserve">  </w:t>
      </w:r>
      <w:r w:rsidR="00493ED7" w:rsidRPr="0011468E">
        <w:rPr>
          <w:rFonts w:ascii="Times New Roman" w:hAnsi="Times New Roman"/>
          <w:sz w:val="24"/>
          <w:szCs w:val="24"/>
        </w:rPr>
        <w:t xml:space="preserve">Eric Gonzalez </w:t>
      </w:r>
      <w:r w:rsidR="00493ED7">
        <w:rPr>
          <w:rFonts w:ascii="Times New Roman" w:hAnsi="Times New Roman"/>
          <w:sz w:val="24"/>
          <w:szCs w:val="24"/>
        </w:rPr>
        <w:t xml:space="preserve">from Clarity Consulting presented to the Board the District’s financial statement. Mr. Gonzalez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Montgomery County Monthly Tax Collection Report, Montgomery County Tax Office Deposit Distribution Report, Montgomery County Tax Office Receivables Report, First Financial Sales Tax Account Cash Flow Report, Sales Tax Allocation Report and Sales Tax Revenue Graph. Mr. Gonzalez informed the Board that </w:t>
      </w:r>
      <w:proofErr w:type="gramStart"/>
      <w:r w:rsidR="00493ED7">
        <w:rPr>
          <w:rFonts w:ascii="Times New Roman" w:hAnsi="Times New Roman"/>
          <w:sz w:val="24"/>
          <w:szCs w:val="24"/>
        </w:rPr>
        <w:t>an extra</w:t>
      </w:r>
      <w:proofErr w:type="gramEnd"/>
      <w:r w:rsidR="00493ED7">
        <w:rPr>
          <w:rFonts w:ascii="Times New Roman" w:hAnsi="Times New Roman"/>
          <w:sz w:val="24"/>
          <w:szCs w:val="24"/>
        </w:rPr>
        <w:t xml:space="preserve"> principal payment was made on the </w:t>
      </w:r>
      <w:proofErr w:type="gramStart"/>
      <w:r w:rsidR="00493ED7">
        <w:rPr>
          <w:rFonts w:ascii="Times New Roman" w:hAnsi="Times New Roman"/>
          <w:sz w:val="24"/>
          <w:szCs w:val="24"/>
        </w:rPr>
        <w:t>District’s</w:t>
      </w:r>
      <w:proofErr w:type="gramEnd"/>
      <w:r w:rsidR="00493ED7">
        <w:rPr>
          <w:rFonts w:ascii="Times New Roman" w:hAnsi="Times New Roman"/>
          <w:sz w:val="24"/>
          <w:szCs w:val="24"/>
        </w:rPr>
        <w:t xml:space="preserve"> loan as discussed in the previous meeting. The Board discussed payments to Ricardo Martinez of Martinez </w:t>
      </w:r>
      <w:r w:rsidR="009C0048">
        <w:rPr>
          <w:rFonts w:ascii="Times New Roman" w:hAnsi="Times New Roman"/>
          <w:sz w:val="24"/>
          <w:szCs w:val="24"/>
        </w:rPr>
        <w:t>Architects.</w:t>
      </w:r>
      <w:r w:rsidR="00493ED7">
        <w:rPr>
          <w:rFonts w:ascii="Times New Roman" w:hAnsi="Times New Roman"/>
          <w:sz w:val="24"/>
          <w:szCs w:val="24"/>
        </w:rPr>
        <w:t xml:space="preserve"> </w:t>
      </w:r>
      <w:r w:rsidR="00493ED7" w:rsidRPr="00CE1AE6">
        <w:rPr>
          <w:rFonts w:ascii="Times New Roman" w:hAnsi="Times New Roman"/>
          <w:sz w:val="24"/>
          <w:szCs w:val="24"/>
        </w:rPr>
        <w:t>Motion by Commissioner</w:t>
      </w:r>
      <w:r w:rsidR="00493ED7">
        <w:rPr>
          <w:rFonts w:ascii="Times New Roman" w:hAnsi="Times New Roman"/>
          <w:sz w:val="24"/>
          <w:szCs w:val="24"/>
        </w:rPr>
        <w:t xml:space="preserve"> Smith </w:t>
      </w:r>
      <w:r w:rsidR="00493ED7" w:rsidRPr="00CE1AE6">
        <w:rPr>
          <w:rFonts w:ascii="Times New Roman" w:hAnsi="Times New Roman"/>
          <w:sz w:val="24"/>
          <w:szCs w:val="24"/>
        </w:rPr>
        <w:t xml:space="preserve">and second by Commissioner </w:t>
      </w:r>
      <w:r w:rsidR="00493ED7">
        <w:rPr>
          <w:rFonts w:ascii="Times New Roman" w:hAnsi="Times New Roman"/>
          <w:sz w:val="24"/>
          <w:szCs w:val="24"/>
        </w:rPr>
        <w:t xml:space="preserve">Barnhill </w:t>
      </w:r>
      <w:r w:rsidR="00493ED7" w:rsidRPr="00CE1AE6">
        <w:rPr>
          <w:rFonts w:ascii="Times New Roman" w:hAnsi="Times New Roman"/>
          <w:sz w:val="24"/>
          <w:szCs w:val="24"/>
        </w:rPr>
        <w:t xml:space="preserve">to accept the </w:t>
      </w:r>
      <w:r w:rsidR="00493ED7">
        <w:rPr>
          <w:rFonts w:ascii="Times New Roman" w:hAnsi="Times New Roman"/>
          <w:sz w:val="24"/>
          <w:szCs w:val="24"/>
        </w:rPr>
        <w:t xml:space="preserve">financial report </w:t>
      </w:r>
      <w:r w:rsidR="00493ED7" w:rsidRPr="00CE1AE6">
        <w:rPr>
          <w:rFonts w:ascii="Times New Roman" w:hAnsi="Times New Roman"/>
          <w:sz w:val="24"/>
          <w:szCs w:val="24"/>
        </w:rPr>
        <w:t>as presented</w:t>
      </w:r>
      <w:r w:rsidR="00493ED7">
        <w:rPr>
          <w:rFonts w:ascii="Times New Roman" w:hAnsi="Times New Roman"/>
          <w:sz w:val="24"/>
          <w:szCs w:val="24"/>
        </w:rPr>
        <w:t xml:space="preserve"> and to pay District bills. </w:t>
      </w:r>
      <w:r w:rsidR="00493ED7" w:rsidRPr="005066C1">
        <w:rPr>
          <w:rFonts w:ascii="Times New Roman" w:hAnsi="Times New Roman"/>
          <w:b/>
          <w:sz w:val="24"/>
          <w:szCs w:val="24"/>
        </w:rPr>
        <w:t xml:space="preserve">After discussion the motion was approved </w:t>
      </w:r>
      <w:r w:rsidR="00493ED7">
        <w:rPr>
          <w:rFonts w:ascii="Times New Roman" w:hAnsi="Times New Roman"/>
          <w:b/>
          <w:sz w:val="24"/>
          <w:szCs w:val="24"/>
        </w:rPr>
        <w:t>4</w:t>
      </w:r>
      <w:r w:rsidR="00493ED7" w:rsidRPr="005066C1">
        <w:rPr>
          <w:rFonts w:ascii="Times New Roman" w:hAnsi="Times New Roman"/>
          <w:b/>
          <w:sz w:val="24"/>
          <w:szCs w:val="24"/>
        </w:rPr>
        <w:t xml:space="preserve"> to 0.</w:t>
      </w:r>
      <w:r w:rsidR="00493ED7">
        <w:rPr>
          <w:rFonts w:ascii="Times New Roman" w:hAnsi="Times New Roman"/>
          <w:b/>
          <w:sz w:val="24"/>
          <w:szCs w:val="24"/>
        </w:rPr>
        <w:t xml:space="preserve">  </w:t>
      </w:r>
      <w:r w:rsidR="00493ED7" w:rsidRPr="006D5E20">
        <w:rPr>
          <w:rFonts w:ascii="Times New Roman" w:hAnsi="Times New Roman"/>
          <w:bCs/>
          <w:sz w:val="24"/>
          <w:szCs w:val="24"/>
        </w:rPr>
        <w:t>For more detailed information concerning the District’s financial condition, see the financial reports on file with the District.</w:t>
      </w:r>
      <w:r w:rsidR="00493ED7">
        <w:rPr>
          <w:rFonts w:ascii="Times New Roman" w:hAnsi="Times New Roman"/>
          <w:b/>
          <w:sz w:val="24"/>
          <w:szCs w:val="24"/>
        </w:rPr>
        <w:t xml:space="preserve"> </w:t>
      </w:r>
    </w:p>
    <w:p w14:paraId="5D9DC673" w14:textId="4A1D1E81" w:rsidR="00DD3ED2" w:rsidRPr="00493ED7" w:rsidRDefault="0033148F" w:rsidP="005C2C96">
      <w:pPr>
        <w:pStyle w:val="ListParagraph"/>
        <w:numPr>
          <w:ilvl w:val="0"/>
          <w:numId w:val="1"/>
        </w:numPr>
        <w:jc w:val="both"/>
        <w:rPr>
          <w:rFonts w:ascii="Times New Roman" w:hAnsi="Times New Roman"/>
          <w:sz w:val="24"/>
          <w:szCs w:val="24"/>
        </w:rPr>
      </w:pPr>
      <w:r w:rsidRPr="00493ED7">
        <w:rPr>
          <w:rFonts w:ascii="Times New Roman" w:hAnsi="Times New Roman"/>
          <w:sz w:val="24"/>
          <w:szCs w:val="24"/>
        </w:rPr>
        <w:t xml:space="preserve">The Board then addressed item </w:t>
      </w:r>
      <w:r w:rsidR="009255F4" w:rsidRPr="00493ED7">
        <w:rPr>
          <w:rFonts w:ascii="Times New Roman" w:hAnsi="Times New Roman"/>
          <w:sz w:val="24"/>
          <w:szCs w:val="24"/>
        </w:rPr>
        <w:t>5</w:t>
      </w:r>
      <w:r w:rsidR="00063D85" w:rsidRPr="00493ED7">
        <w:rPr>
          <w:rFonts w:ascii="Times New Roman" w:hAnsi="Times New Roman"/>
          <w:sz w:val="24"/>
          <w:szCs w:val="24"/>
        </w:rPr>
        <w:t xml:space="preserve"> </w:t>
      </w:r>
      <w:r w:rsidRPr="00493ED7">
        <w:rPr>
          <w:rFonts w:ascii="Times New Roman" w:hAnsi="Times New Roman"/>
          <w:sz w:val="24"/>
          <w:szCs w:val="24"/>
        </w:rPr>
        <w:t>of the agenda</w:t>
      </w:r>
      <w:r w:rsidR="00E16546" w:rsidRPr="00493ED7">
        <w:rPr>
          <w:rFonts w:ascii="Times New Roman" w:hAnsi="Times New Roman"/>
          <w:sz w:val="24"/>
          <w:szCs w:val="24"/>
        </w:rPr>
        <w:t>:</w:t>
      </w:r>
      <w:r w:rsidRPr="00493ED7">
        <w:rPr>
          <w:rFonts w:ascii="Times New Roman" w:hAnsi="Times New Roman"/>
          <w:sz w:val="24"/>
          <w:szCs w:val="24"/>
        </w:rPr>
        <w:t xml:space="preserve"> </w:t>
      </w:r>
      <w:r w:rsidR="004517BF" w:rsidRPr="00493ED7">
        <w:rPr>
          <w:rFonts w:ascii="Times New Roman" w:hAnsi="Times New Roman"/>
          <w:sz w:val="24"/>
          <w:szCs w:val="24"/>
        </w:rPr>
        <w:t xml:space="preserve">to </w:t>
      </w:r>
      <w:r w:rsidR="009C0048">
        <w:rPr>
          <w:rFonts w:ascii="Times New Roman" w:hAnsi="Times New Roman"/>
          <w:sz w:val="24"/>
          <w:szCs w:val="24"/>
        </w:rPr>
        <w:t xml:space="preserve">review and act on granting exemptions for 2026. </w:t>
      </w:r>
      <w:r w:rsidR="007B1D6A">
        <w:rPr>
          <w:rFonts w:ascii="Times New Roman" w:hAnsi="Times New Roman"/>
          <w:sz w:val="24"/>
          <w:szCs w:val="24"/>
        </w:rPr>
        <w:t xml:space="preserve">Legal Counsel presented to the Board that the </w:t>
      </w:r>
      <w:proofErr w:type="gramStart"/>
      <w:r w:rsidR="007B1D6A">
        <w:rPr>
          <w:rFonts w:ascii="Times New Roman" w:hAnsi="Times New Roman"/>
          <w:sz w:val="24"/>
          <w:szCs w:val="24"/>
        </w:rPr>
        <w:t>District</w:t>
      </w:r>
      <w:proofErr w:type="gramEnd"/>
      <w:r w:rsidR="007B1D6A">
        <w:rPr>
          <w:rFonts w:ascii="Times New Roman" w:hAnsi="Times New Roman"/>
          <w:sz w:val="24"/>
          <w:szCs w:val="24"/>
        </w:rPr>
        <w:t xml:space="preserve"> has three (3) options for exemptions, a homestead exemption, over 65 and disability. </w:t>
      </w:r>
      <w:r w:rsidR="009C0048">
        <w:rPr>
          <w:rFonts w:ascii="Times New Roman" w:hAnsi="Times New Roman"/>
          <w:sz w:val="24"/>
          <w:szCs w:val="24"/>
        </w:rPr>
        <w:t xml:space="preserve">The percentages and values were presented to the Board and maintaining the current rates including zero (0) percent homestead, forty-thousand </w:t>
      </w:r>
      <w:proofErr w:type="gramStart"/>
      <w:r w:rsidR="009C0048">
        <w:rPr>
          <w:rFonts w:ascii="Times New Roman" w:hAnsi="Times New Roman"/>
          <w:sz w:val="24"/>
          <w:szCs w:val="24"/>
        </w:rPr>
        <w:t>dollar</w:t>
      </w:r>
      <w:proofErr w:type="gramEnd"/>
      <w:r w:rsidR="009C0048">
        <w:rPr>
          <w:rFonts w:ascii="Times New Roman" w:hAnsi="Times New Roman"/>
          <w:sz w:val="24"/>
          <w:szCs w:val="24"/>
        </w:rPr>
        <w:t xml:space="preserve"> over sixty-five (65) years of age exemption, and zero (0) dollar exemption were discussed.</w:t>
      </w:r>
      <w:r w:rsidR="004E087C" w:rsidRPr="00493ED7">
        <w:rPr>
          <w:rFonts w:ascii="Times New Roman" w:hAnsi="Times New Roman"/>
          <w:sz w:val="24"/>
          <w:szCs w:val="24"/>
        </w:rPr>
        <w:t xml:space="preserve"> </w:t>
      </w:r>
      <w:bookmarkStart w:id="4" w:name="_Hlk84325066"/>
      <w:bookmarkStart w:id="5" w:name="_Hlk133925868"/>
      <w:bookmarkStart w:id="6" w:name="_Hlk50021112"/>
      <w:r w:rsidR="008D1532" w:rsidRPr="00493ED7">
        <w:rPr>
          <w:rFonts w:ascii="Times New Roman" w:hAnsi="Times New Roman"/>
          <w:sz w:val="24"/>
          <w:szCs w:val="24"/>
        </w:rPr>
        <w:t xml:space="preserve">Motion by </w:t>
      </w:r>
      <w:r w:rsidR="00100126" w:rsidRPr="00493ED7">
        <w:rPr>
          <w:rFonts w:ascii="Times New Roman" w:hAnsi="Times New Roman"/>
          <w:sz w:val="24"/>
          <w:szCs w:val="24"/>
        </w:rPr>
        <w:t>Commissioner</w:t>
      </w:r>
      <w:r w:rsidR="000260E7" w:rsidRPr="00493ED7">
        <w:rPr>
          <w:rFonts w:ascii="Times New Roman" w:hAnsi="Times New Roman"/>
          <w:sz w:val="24"/>
          <w:szCs w:val="24"/>
        </w:rPr>
        <w:t xml:space="preserve"> </w:t>
      </w:r>
      <w:r w:rsidR="009C0048">
        <w:rPr>
          <w:rFonts w:ascii="Times New Roman" w:hAnsi="Times New Roman"/>
          <w:sz w:val="24"/>
          <w:szCs w:val="24"/>
        </w:rPr>
        <w:t>Miller</w:t>
      </w:r>
      <w:r w:rsidR="00C908FC" w:rsidRPr="00493ED7">
        <w:rPr>
          <w:rFonts w:ascii="Times New Roman" w:hAnsi="Times New Roman"/>
          <w:sz w:val="24"/>
          <w:szCs w:val="24"/>
        </w:rPr>
        <w:t xml:space="preserve"> </w:t>
      </w:r>
      <w:r w:rsidR="008D1532" w:rsidRPr="00493ED7">
        <w:rPr>
          <w:rFonts w:ascii="Times New Roman" w:hAnsi="Times New Roman"/>
          <w:sz w:val="24"/>
          <w:szCs w:val="24"/>
        </w:rPr>
        <w:t xml:space="preserve">and second by </w:t>
      </w:r>
      <w:r w:rsidR="00100126" w:rsidRPr="00493ED7">
        <w:rPr>
          <w:rFonts w:ascii="Times New Roman" w:hAnsi="Times New Roman"/>
          <w:sz w:val="24"/>
          <w:szCs w:val="24"/>
        </w:rPr>
        <w:t>Commissioner</w:t>
      </w:r>
      <w:r w:rsidR="008D1532" w:rsidRPr="00493ED7">
        <w:rPr>
          <w:rFonts w:ascii="Times New Roman" w:hAnsi="Times New Roman"/>
          <w:sz w:val="24"/>
          <w:szCs w:val="24"/>
        </w:rPr>
        <w:t xml:space="preserve"> </w:t>
      </w:r>
      <w:r w:rsidR="00F02470" w:rsidRPr="00493ED7">
        <w:rPr>
          <w:rFonts w:ascii="Times New Roman" w:hAnsi="Times New Roman"/>
          <w:sz w:val="24"/>
          <w:szCs w:val="24"/>
        </w:rPr>
        <w:t>B</w:t>
      </w:r>
      <w:r w:rsidR="009C0048">
        <w:rPr>
          <w:rFonts w:ascii="Times New Roman" w:hAnsi="Times New Roman"/>
          <w:sz w:val="24"/>
          <w:szCs w:val="24"/>
        </w:rPr>
        <w:t>arnhill</w:t>
      </w:r>
      <w:r w:rsidR="00C908FC" w:rsidRPr="00493ED7">
        <w:rPr>
          <w:rFonts w:ascii="Times New Roman" w:hAnsi="Times New Roman"/>
          <w:sz w:val="24"/>
          <w:szCs w:val="24"/>
        </w:rPr>
        <w:t xml:space="preserve"> </w:t>
      </w:r>
      <w:r w:rsidR="008D1532" w:rsidRPr="00493ED7">
        <w:rPr>
          <w:rFonts w:ascii="Times New Roman" w:hAnsi="Times New Roman"/>
          <w:sz w:val="24"/>
          <w:szCs w:val="24"/>
        </w:rPr>
        <w:t xml:space="preserve">to </w:t>
      </w:r>
      <w:r w:rsidR="009C0048">
        <w:rPr>
          <w:rFonts w:ascii="Times New Roman" w:hAnsi="Times New Roman"/>
          <w:sz w:val="24"/>
          <w:szCs w:val="24"/>
        </w:rPr>
        <w:t xml:space="preserve">approve </w:t>
      </w:r>
      <w:r w:rsidR="008D1532" w:rsidRPr="00493ED7">
        <w:rPr>
          <w:rFonts w:ascii="Times New Roman" w:hAnsi="Times New Roman"/>
          <w:sz w:val="24"/>
          <w:szCs w:val="24"/>
        </w:rPr>
        <w:t xml:space="preserve">the </w:t>
      </w:r>
      <w:bookmarkStart w:id="7" w:name="_Hlk94526573"/>
      <w:bookmarkStart w:id="8" w:name="_Hlk48746697"/>
      <w:bookmarkStart w:id="9" w:name="_Hlk129777665"/>
      <w:bookmarkStart w:id="10" w:name="_Hlk105590997"/>
      <w:r w:rsidR="009C0048">
        <w:rPr>
          <w:rFonts w:ascii="Times New Roman" w:hAnsi="Times New Roman"/>
          <w:sz w:val="24"/>
          <w:szCs w:val="24"/>
        </w:rPr>
        <w:t>proposed exemptions</w:t>
      </w:r>
      <w:r w:rsidR="00063039" w:rsidRPr="00493ED7">
        <w:rPr>
          <w:rFonts w:ascii="Times New Roman" w:hAnsi="Times New Roman"/>
          <w:sz w:val="24"/>
          <w:szCs w:val="24"/>
        </w:rPr>
        <w:t>.</w:t>
      </w:r>
      <w:r w:rsidR="005066C1" w:rsidRPr="00493ED7">
        <w:rPr>
          <w:rFonts w:ascii="Times New Roman" w:hAnsi="Times New Roman"/>
          <w:sz w:val="24"/>
          <w:szCs w:val="24"/>
        </w:rPr>
        <w:t xml:space="preserve"> </w:t>
      </w:r>
      <w:bookmarkStart w:id="11" w:name="_Hlk205906891"/>
      <w:r w:rsidR="005066C1" w:rsidRPr="00493ED7">
        <w:rPr>
          <w:rFonts w:ascii="Times New Roman" w:hAnsi="Times New Roman"/>
          <w:b/>
          <w:sz w:val="24"/>
          <w:szCs w:val="24"/>
        </w:rPr>
        <w:t xml:space="preserve">After discussion the motion was approved </w:t>
      </w:r>
      <w:r w:rsidR="009255F4" w:rsidRPr="00493ED7">
        <w:rPr>
          <w:rFonts w:ascii="Times New Roman" w:hAnsi="Times New Roman"/>
          <w:b/>
          <w:sz w:val="24"/>
          <w:szCs w:val="24"/>
        </w:rPr>
        <w:t>4</w:t>
      </w:r>
      <w:r w:rsidR="005066C1" w:rsidRPr="00493ED7">
        <w:rPr>
          <w:rFonts w:ascii="Times New Roman" w:hAnsi="Times New Roman"/>
          <w:b/>
          <w:sz w:val="24"/>
          <w:szCs w:val="24"/>
        </w:rPr>
        <w:t xml:space="preserve"> to 0</w:t>
      </w:r>
      <w:bookmarkEnd w:id="11"/>
      <w:r w:rsidR="005066C1" w:rsidRPr="00493ED7">
        <w:rPr>
          <w:rFonts w:ascii="Times New Roman" w:hAnsi="Times New Roman"/>
          <w:b/>
          <w:sz w:val="24"/>
          <w:szCs w:val="24"/>
        </w:rPr>
        <w:t>.</w:t>
      </w:r>
      <w:bookmarkStart w:id="12" w:name="_Hlk164331678"/>
      <w:bookmarkStart w:id="13" w:name="_Hlk168915988"/>
      <w:bookmarkEnd w:id="4"/>
      <w:bookmarkEnd w:id="7"/>
      <w:bookmarkEnd w:id="8"/>
      <w:bookmarkEnd w:id="9"/>
      <w:r w:rsidR="00063039" w:rsidRPr="00493ED7">
        <w:rPr>
          <w:rFonts w:ascii="Times New Roman" w:hAnsi="Times New Roman"/>
          <w:b/>
          <w:sz w:val="24"/>
          <w:szCs w:val="24"/>
        </w:rPr>
        <w:t xml:space="preserve">  </w:t>
      </w:r>
      <w:bookmarkStart w:id="14" w:name="_Hlk215047123"/>
      <w:bookmarkEnd w:id="5"/>
      <w:bookmarkEnd w:id="12"/>
      <w:bookmarkEnd w:id="13"/>
      <w:r w:rsidR="009C0048">
        <w:rPr>
          <w:rFonts w:ascii="Times New Roman" w:hAnsi="Times New Roman"/>
          <w:bCs/>
          <w:sz w:val="24"/>
          <w:szCs w:val="24"/>
        </w:rPr>
        <w:t xml:space="preserve">The Adoptions were approved, signed, and notarized after </w:t>
      </w:r>
      <w:proofErr w:type="gramStart"/>
      <w:r w:rsidR="009C0048">
        <w:rPr>
          <w:rFonts w:ascii="Times New Roman" w:hAnsi="Times New Roman"/>
          <w:bCs/>
          <w:sz w:val="24"/>
          <w:szCs w:val="24"/>
        </w:rPr>
        <w:t>vote</w:t>
      </w:r>
      <w:proofErr w:type="gramEnd"/>
      <w:r w:rsidR="009C0048">
        <w:rPr>
          <w:rFonts w:ascii="Times New Roman" w:hAnsi="Times New Roman"/>
          <w:bCs/>
          <w:sz w:val="24"/>
          <w:szCs w:val="24"/>
        </w:rPr>
        <w:t xml:space="preserve"> and approval. </w:t>
      </w:r>
    </w:p>
    <w:bookmarkEnd w:id="6"/>
    <w:bookmarkEnd w:id="10"/>
    <w:bookmarkEnd w:id="14"/>
    <w:p w14:paraId="1E0DF48D" w14:textId="6C8210F6"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3B0BDA">
        <w:rPr>
          <w:rFonts w:ascii="Times New Roman" w:hAnsi="Times New Roman"/>
          <w:bCs/>
          <w:sz w:val="24"/>
          <w:szCs w:val="24"/>
        </w:rPr>
        <w:t>6</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B244B2">
        <w:rPr>
          <w:rFonts w:ascii="Times New Roman" w:hAnsi="Times New Roman"/>
          <w:bCs/>
          <w:sz w:val="24"/>
          <w:szCs w:val="24"/>
        </w:rPr>
        <w:t xml:space="preserve">elect Board Officers. Persons and candidates were </w:t>
      </w:r>
      <w:proofErr w:type="gramStart"/>
      <w:r w:rsidR="00B244B2">
        <w:rPr>
          <w:rFonts w:ascii="Times New Roman" w:hAnsi="Times New Roman"/>
          <w:bCs/>
          <w:sz w:val="24"/>
          <w:szCs w:val="24"/>
        </w:rPr>
        <w:t>discussed</w:t>
      </w:r>
      <w:proofErr w:type="gramEnd"/>
      <w:r w:rsidR="00B244B2">
        <w:rPr>
          <w:rFonts w:ascii="Times New Roman" w:hAnsi="Times New Roman"/>
          <w:bCs/>
          <w:sz w:val="24"/>
          <w:szCs w:val="24"/>
        </w:rPr>
        <w:t xml:space="preserve"> and the following positions were discussed: President, Vice President, Treasurer, and Secretary, also with an At-Large position.</w:t>
      </w:r>
      <w:r w:rsidR="003F5BCD">
        <w:rPr>
          <w:rFonts w:ascii="Times New Roman" w:hAnsi="Times New Roman"/>
          <w:bCs/>
          <w:sz w:val="24"/>
          <w:szCs w:val="24"/>
        </w:rPr>
        <w:t xml:space="preserve"> For the record, the positions are currently David Miller, President, Caleb Smith, Vice President, Terry Barnhill, Secretary, and Donnie Click serving At-Large; the position of Treasurer being open.</w:t>
      </w:r>
      <w:r w:rsidR="00B244B2">
        <w:rPr>
          <w:rFonts w:ascii="Times New Roman" w:hAnsi="Times New Roman"/>
          <w:bCs/>
          <w:sz w:val="24"/>
          <w:szCs w:val="24"/>
        </w:rPr>
        <w:t xml:space="preserve"> Motion by Commissioner</w:t>
      </w:r>
      <w:r w:rsidR="006D2E53">
        <w:rPr>
          <w:rFonts w:ascii="Times New Roman" w:hAnsi="Times New Roman"/>
          <w:bCs/>
          <w:sz w:val="24"/>
          <w:szCs w:val="24"/>
        </w:rPr>
        <w:t xml:space="preserve"> Click and second by Commissioner Barnhill for Caleb Smith for President. </w:t>
      </w:r>
      <w:r w:rsidR="006D2E53" w:rsidRPr="00493ED7">
        <w:rPr>
          <w:rFonts w:ascii="Times New Roman" w:hAnsi="Times New Roman"/>
          <w:b/>
          <w:sz w:val="24"/>
          <w:szCs w:val="24"/>
        </w:rPr>
        <w:t>After discussion the motion was approved 4 to 0.</w:t>
      </w:r>
      <w:r w:rsidR="003F5BCD">
        <w:rPr>
          <w:rFonts w:ascii="Times New Roman" w:hAnsi="Times New Roman"/>
          <w:b/>
          <w:sz w:val="24"/>
          <w:szCs w:val="24"/>
        </w:rPr>
        <w:t xml:space="preserve"> </w:t>
      </w:r>
      <w:r w:rsidR="003F5BCD">
        <w:rPr>
          <w:rFonts w:ascii="Times New Roman" w:hAnsi="Times New Roman"/>
          <w:bCs/>
          <w:sz w:val="24"/>
          <w:szCs w:val="24"/>
        </w:rPr>
        <w:t>Motion by</w:t>
      </w:r>
      <w:r w:rsidR="006D2E53">
        <w:rPr>
          <w:rFonts w:ascii="Times New Roman" w:hAnsi="Times New Roman"/>
          <w:bCs/>
          <w:sz w:val="24"/>
          <w:szCs w:val="24"/>
        </w:rPr>
        <w:t xml:space="preserve"> </w:t>
      </w:r>
      <w:r w:rsidR="003F5BCD">
        <w:rPr>
          <w:rFonts w:ascii="Times New Roman" w:hAnsi="Times New Roman"/>
          <w:bCs/>
          <w:sz w:val="24"/>
          <w:szCs w:val="24"/>
        </w:rPr>
        <w:lastRenderedPageBreak/>
        <w:t xml:space="preserve">Commissioner Barnhill and second by Commissioner Click to elect David Miller, Vice President, Terry Barnhill, Treasurer, Donnie Click, Secretary, and Charles Bushnell, serving At-Large. </w:t>
      </w:r>
      <w:r w:rsidR="003F5BCD" w:rsidRPr="00493ED7">
        <w:rPr>
          <w:rFonts w:ascii="Times New Roman" w:hAnsi="Times New Roman"/>
          <w:b/>
          <w:sz w:val="24"/>
          <w:szCs w:val="24"/>
        </w:rPr>
        <w:t>After discussion the motion was approved 4 to 0</w:t>
      </w:r>
      <w:r w:rsidR="003F5BCD">
        <w:rPr>
          <w:rFonts w:ascii="Times New Roman" w:hAnsi="Times New Roman"/>
          <w:b/>
          <w:sz w:val="24"/>
          <w:szCs w:val="24"/>
        </w:rPr>
        <w:t>.</w:t>
      </w:r>
    </w:p>
    <w:p w14:paraId="02518DAF" w14:textId="197E826B" w:rsidR="00E16FFC" w:rsidRPr="00DD3DA7" w:rsidRDefault="00593D66" w:rsidP="00DD3DA7">
      <w:pPr>
        <w:pStyle w:val="ListParagraph"/>
        <w:numPr>
          <w:ilvl w:val="0"/>
          <w:numId w:val="1"/>
        </w:numPr>
        <w:jc w:val="both"/>
        <w:rPr>
          <w:rFonts w:ascii="Times New Roman" w:hAnsi="Times New Roman"/>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3B0BDA">
        <w:rPr>
          <w:rFonts w:ascii="Times New Roman" w:hAnsi="Times New Roman"/>
          <w:sz w:val="24"/>
          <w:szCs w:val="24"/>
        </w:rPr>
        <w:t>7</w:t>
      </w:r>
      <w:r w:rsidRPr="006438B5">
        <w:rPr>
          <w:rFonts w:ascii="Times New Roman" w:hAnsi="Times New Roman"/>
          <w:sz w:val="24"/>
          <w:szCs w:val="24"/>
        </w:rPr>
        <w:t>,</w:t>
      </w:r>
      <w:r w:rsidR="007E2D56">
        <w:rPr>
          <w:rFonts w:ascii="Times New Roman" w:hAnsi="Times New Roman"/>
          <w:sz w:val="24"/>
          <w:szCs w:val="24"/>
        </w:rPr>
        <w:t xml:space="preserve"> to </w:t>
      </w:r>
      <w:bookmarkStart w:id="15" w:name="_Hlk133926336"/>
      <w:r w:rsidR="003F5BCD">
        <w:rPr>
          <w:rFonts w:ascii="Times New Roman" w:hAnsi="Times New Roman"/>
          <w:sz w:val="24"/>
          <w:szCs w:val="24"/>
        </w:rPr>
        <w:t xml:space="preserve">act on amendments/revisions to the District 2026 budget. </w:t>
      </w:r>
      <w:r w:rsidR="003846B4">
        <w:rPr>
          <w:rFonts w:ascii="Times New Roman" w:hAnsi="Times New Roman"/>
          <w:bCs/>
          <w:sz w:val="24"/>
          <w:szCs w:val="24"/>
        </w:rPr>
        <w:t xml:space="preserve">No action was taken. </w:t>
      </w:r>
    </w:p>
    <w:bookmarkEnd w:id="15"/>
    <w:p w14:paraId="2B8B6585" w14:textId="52A382B7"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3846B4">
        <w:rPr>
          <w:rFonts w:ascii="Times New Roman" w:hAnsi="Times New Roman"/>
          <w:sz w:val="24"/>
          <w:szCs w:val="24"/>
        </w:rPr>
        <w:t>8</w:t>
      </w:r>
      <w:r>
        <w:rPr>
          <w:rFonts w:ascii="Times New Roman" w:hAnsi="Times New Roman"/>
          <w:sz w:val="24"/>
          <w:szCs w:val="24"/>
        </w:rPr>
        <w:t>, to review</w:t>
      </w:r>
      <w:r w:rsidR="00503AB4">
        <w:rPr>
          <w:rFonts w:ascii="Times New Roman" w:hAnsi="Times New Roman"/>
          <w:sz w:val="24"/>
          <w:szCs w:val="24"/>
        </w:rPr>
        <w:t xml:space="preserve"> and act on </w:t>
      </w:r>
      <w:r w:rsidR="003F5BCD">
        <w:rPr>
          <w:rFonts w:ascii="Times New Roman" w:hAnsi="Times New Roman"/>
          <w:sz w:val="24"/>
          <w:szCs w:val="24"/>
        </w:rPr>
        <w:t xml:space="preserve">items related to construction, purchases </w:t>
      </w:r>
      <w:proofErr w:type="gramStart"/>
      <w:r w:rsidR="003F5BCD">
        <w:rPr>
          <w:rFonts w:ascii="Times New Roman" w:hAnsi="Times New Roman"/>
          <w:sz w:val="24"/>
          <w:szCs w:val="24"/>
        </w:rPr>
        <w:t>for</w:t>
      </w:r>
      <w:proofErr w:type="gramEnd"/>
      <w:r w:rsidR="003F5BCD">
        <w:rPr>
          <w:rFonts w:ascii="Times New Roman" w:hAnsi="Times New Roman"/>
          <w:sz w:val="24"/>
          <w:szCs w:val="24"/>
        </w:rPr>
        <w:t xml:space="preserve"> facilities, and selection/engagement of other services</w:t>
      </w:r>
      <w:r w:rsidR="00503AB4">
        <w:rPr>
          <w:rFonts w:ascii="Times New Roman" w:hAnsi="Times New Roman"/>
          <w:sz w:val="24"/>
          <w:szCs w:val="24"/>
        </w:rPr>
        <w:t xml:space="preserve">.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65E2A869" w14:textId="37794A1C" w:rsidR="00CA04D1" w:rsidRDefault="0079758B" w:rsidP="0053197A">
      <w:pPr>
        <w:pStyle w:val="ListParagraph"/>
        <w:numPr>
          <w:ilvl w:val="0"/>
          <w:numId w:val="1"/>
        </w:numPr>
        <w:jc w:val="both"/>
        <w:rPr>
          <w:rFonts w:ascii="Times New Roman" w:hAnsi="Times New Roman"/>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3846B4">
        <w:rPr>
          <w:rFonts w:ascii="Times New Roman" w:hAnsi="Times New Roman"/>
          <w:sz w:val="24"/>
          <w:szCs w:val="24"/>
        </w:rPr>
        <w:t>9</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w:t>
      </w:r>
      <w:r w:rsidR="0053197A">
        <w:rPr>
          <w:rFonts w:ascii="Times New Roman" w:hAnsi="Times New Roman"/>
          <w:sz w:val="24"/>
          <w:szCs w:val="24"/>
        </w:rPr>
        <w:t>to review and act on disposition of surplus and salvage property. No action was taken.</w:t>
      </w:r>
    </w:p>
    <w:p w14:paraId="7E31AB22" w14:textId="5738901E" w:rsidR="00F16645" w:rsidRDefault="00DC1D09" w:rsidP="002D0A47">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6D5F44">
        <w:rPr>
          <w:rFonts w:ascii="Times New Roman" w:hAnsi="Times New Roman"/>
          <w:sz w:val="24"/>
          <w:szCs w:val="24"/>
        </w:rPr>
        <w:t>0</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6D5F44">
        <w:rPr>
          <w:rFonts w:ascii="Times New Roman" w:hAnsi="Times New Roman"/>
          <w:sz w:val="24"/>
          <w:szCs w:val="24"/>
        </w:rPr>
        <w:t>to review and act on acquiring and financing equipment and vehicles. No action was taken.</w:t>
      </w:r>
    </w:p>
    <w:p w14:paraId="7F0075B4" w14:textId="302F457B" w:rsidR="007A53EA" w:rsidRPr="006D5F44" w:rsidRDefault="007A53EA" w:rsidP="006D5F44">
      <w:pPr>
        <w:pStyle w:val="ListParagraph"/>
        <w:numPr>
          <w:ilvl w:val="0"/>
          <w:numId w:val="1"/>
        </w:numPr>
        <w:jc w:val="both"/>
        <w:rPr>
          <w:rFonts w:ascii="Times New Roman" w:hAnsi="Times New Roman"/>
          <w:b/>
          <w:sz w:val="24"/>
          <w:szCs w:val="24"/>
        </w:rPr>
      </w:pPr>
      <w:r>
        <w:rPr>
          <w:rFonts w:ascii="Times New Roman" w:hAnsi="Times New Roman"/>
          <w:sz w:val="24"/>
          <w:szCs w:val="24"/>
        </w:rPr>
        <w:t>The Board next addressed agenda item 1</w:t>
      </w:r>
      <w:r w:rsidR="006D5F44">
        <w:rPr>
          <w:rFonts w:ascii="Times New Roman" w:hAnsi="Times New Roman"/>
          <w:sz w:val="24"/>
          <w:szCs w:val="24"/>
        </w:rPr>
        <w:t>1</w:t>
      </w:r>
      <w:r>
        <w:rPr>
          <w:rFonts w:ascii="Times New Roman" w:hAnsi="Times New Roman"/>
          <w:sz w:val="24"/>
          <w:szCs w:val="24"/>
        </w:rPr>
        <w:t>, t</w:t>
      </w:r>
      <w:r w:rsidRPr="007A53EA">
        <w:rPr>
          <w:rFonts w:ascii="Times New Roman" w:hAnsi="Times New Roman"/>
          <w:sz w:val="24"/>
          <w:szCs w:val="24"/>
        </w:rPr>
        <w:t>o review</w:t>
      </w:r>
      <w:r w:rsidR="006D5F44">
        <w:rPr>
          <w:rFonts w:ascii="Times New Roman" w:hAnsi="Times New Roman"/>
          <w:sz w:val="24"/>
          <w:szCs w:val="24"/>
        </w:rPr>
        <w:t xml:space="preserve"> and act on real estate matters. The Board discussed the offer accepted on the Cumberland property and discussed the feasibility study and retention pond needed on the property. Design 126 was reviewed and discussed. Motion by Commissioner Barnhill and second by Commissioner Click to approve the contract and authorize Commissioner Miller to sign </w:t>
      </w:r>
      <w:proofErr w:type="gramStart"/>
      <w:r w:rsidR="006D5F44">
        <w:rPr>
          <w:rFonts w:ascii="Times New Roman" w:hAnsi="Times New Roman"/>
          <w:sz w:val="24"/>
          <w:szCs w:val="24"/>
        </w:rPr>
        <w:t>of</w:t>
      </w:r>
      <w:proofErr w:type="gramEnd"/>
      <w:r w:rsidR="006D5F44">
        <w:rPr>
          <w:rFonts w:ascii="Times New Roman" w:hAnsi="Times New Roman"/>
          <w:sz w:val="24"/>
          <w:szCs w:val="24"/>
        </w:rPr>
        <w:t xml:space="preserve"> behalf of the </w:t>
      </w:r>
      <w:proofErr w:type="gramStart"/>
      <w:r w:rsidR="006D5F44">
        <w:rPr>
          <w:rFonts w:ascii="Times New Roman" w:hAnsi="Times New Roman"/>
          <w:sz w:val="24"/>
          <w:szCs w:val="24"/>
        </w:rPr>
        <w:t>District</w:t>
      </w:r>
      <w:proofErr w:type="gramEnd"/>
      <w:r w:rsidR="006D5F44">
        <w:rPr>
          <w:rFonts w:ascii="Times New Roman" w:hAnsi="Times New Roman"/>
          <w:sz w:val="24"/>
          <w:szCs w:val="24"/>
        </w:rPr>
        <w:t xml:space="preserve">. </w:t>
      </w:r>
      <w:r w:rsidR="006D5F44" w:rsidRPr="00493ED7">
        <w:rPr>
          <w:rFonts w:ascii="Times New Roman" w:hAnsi="Times New Roman"/>
          <w:b/>
          <w:sz w:val="24"/>
          <w:szCs w:val="24"/>
        </w:rPr>
        <w:t>After discussion the motion was approved 4 to 0</w:t>
      </w:r>
      <w:r w:rsidR="006D5F44">
        <w:rPr>
          <w:rFonts w:ascii="Times New Roman" w:hAnsi="Times New Roman"/>
          <w:b/>
          <w:sz w:val="24"/>
          <w:szCs w:val="24"/>
        </w:rPr>
        <w:t>.</w:t>
      </w:r>
    </w:p>
    <w:p w14:paraId="3A9A16BE" w14:textId="1352244D" w:rsidR="000E2692" w:rsidRPr="000E2692" w:rsidRDefault="00036590" w:rsidP="000E2692">
      <w:pPr>
        <w:pStyle w:val="ListParagraph"/>
        <w:numPr>
          <w:ilvl w:val="0"/>
          <w:numId w:val="1"/>
        </w:numPr>
        <w:jc w:val="both"/>
        <w:rPr>
          <w:rFonts w:ascii="Times New Roman" w:hAnsi="Times New Roman"/>
          <w:sz w:val="24"/>
          <w:szCs w:val="24"/>
        </w:rPr>
      </w:pPr>
      <w:r w:rsidRPr="007A53EA">
        <w:rPr>
          <w:rFonts w:ascii="Times New Roman" w:hAnsi="Times New Roman"/>
          <w:sz w:val="24"/>
          <w:szCs w:val="24"/>
        </w:rPr>
        <w:t xml:space="preserve">The </w:t>
      </w:r>
      <w:r w:rsidR="008E27AF" w:rsidRPr="007A53EA">
        <w:rPr>
          <w:rFonts w:ascii="Times New Roman" w:hAnsi="Times New Roman"/>
          <w:sz w:val="24"/>
          <w:szCs w:val="24"/>
        </w:rPr>
        <w:t>Board</w:t>
      </w:r>
      <w:r w:rsidR="0051107E" w:rsidRPr="007A53EA">
        <w:rPr>
          <w:rFonts w:ascii="Times New Roman" w:hAnsi="Times New Roman"/>
          <w:sz w:val="24"/>
          <w:szCs w:val="24"/>
        </w:rPr>
        <w:t xml:space="preserve"> </w:t>
      </w:r>
      <w:r w:rsidR="00320EE4" w:rsidRPr="007A53EA">
        <w:rPr>
          <w:rFonts w:ascii="Times New Roman" w:hAnsi="Times New Roman"/>
          <w:sz w:val="24"/>
          <w:szCs w:val="24"/>
        </w:rPr>
        <w:t>next</w:t>
      </w:r>
      <w:r w:rsidR="00612C74" w:rsidRPr="007A53EA">
        <w:rPr>
          <w:rFonts w:ascii="Times New Roman" w:hAnsi="Times New Roman"/>
          <w:sz w:val="24"/>
          <w:szCs w:val="24"/>
        </w:rPr>
        <w:t xml:space="preserve"> addressed</w:t>
      </w:r>
      <w:r w:rsidR="0051107E" w:rsidRPr="007A53EA">
        <w:rPr>
          <w:rFonts w:ascii="Times New Roman" w:hAnsi="Times New Roman"/>
          <w:sz w:val="24"/>
          <w:szCs w:val="24"/>
        </w:rPr>
        <w:t xml:space="preserve"> </w:t>
      </w:r>
      <w:r w:rsidR="00EC5864" w:rsidRPr="007A53EA">
        <w:rPr>
          <w:rFonts w:ascii="Times New Roman" w:hAnsi="Times New Roman"/>
          <w:sz w:val="24"/>
          <w:szCs w:val="24"/>
        </w:rPr>
        <w:t xml:space="preserve">agenda </w:t>
      </w:r>
      <w:r w:rsidR="008E27AF" w:rsidRPr="007A53EA">
        <w:rPr>
          <w:rFonts w:ascii="Times New Roman" w:hAnsi="Times New Roman"/>
          <w:sz w:val="24"/>
          <w:szCs w:val="24"/>
        </w:rPr>
        <w:t xml:space="preserve">item </w:t>
      </w:r>
      <w:r w:rsidR="00CE7DFA" w:rsidRPr="007A53EA">
        <w:rPr>
          <w:rFonts w:ascii="Times New Roman" w:hAnsi="Times New Roman"/>
          <w:sz w:val="24"/>
          <w:szCs w:val="24"/>
        </w:rPr>
        <w:t>1</w:t>
      </w:r>
      <w:r w:rsidR="00A61A66">
        <w:rPr>
          <w:rFonts w:ascii="Times New Roman" w:hAnsi="Times New Roman"/>
          <w:sz w:val="24"/>
          <w:szCs w:val="24"/>
        </w:rPr>
        <w:t>2</w:t>
      </w:r>
      <w:r w:rsidR="00FB17F7" w:rsidRPr="007A53EA">
        <w:rPr>
          <w:rFonts w:ascii="Times New Roman" w:hAnsi="Times New Roman"/>
          <w:sz w:val="24"/>
          <w:szCs w:val="24"/>
        </w:rPr>
        <w:t xml:space="preserve">, </w:t>
      </w:r>
      <w:r w:rsidR="00A61A66">
        <w:rPr>
          <w:rFonts w:ascii="Times New Roman" w:hAnsi="Times New Roman"/>
          <w:sz w:val="24"/>
          <w:szCs w:val="24"/>
        </w:rPr>
        <w:t xml:space="preserve">to receive Fire Department operations and activities report and act on training and equipment expenses. The Board received report that the Department handled 477 calls for service with an average response time of 12 minutes. It was discussed that MCHD </w:t>
      </w:r>
      <w:r w:rsidR="000E2692">
        <w:rPr>
          <w:rFonts w:ascii="Times New Roman" w:hAnsi="Times New Roman"/>
          <w:sz w:val="24"/>
          <w:szCs w:val="24"/>
        </w:rPr>
        <w:t>does</w:t>
      </w:r>
      <w:r w:rsidR="00A61A66">
        <w:rPr>
          <w:rFonts w:ascii="Times New Roman" w:hAnsi="Times New Roman"/>
          <w:sz w:val="24"/>
          <w:szCs w:val="24"/>
        </w:rPr>
        <w:t xml:space="preserve"> not collect when a patient refuses treatment or aid. Station 125 will have a Grand Opening </w:t>
      </w:r>
      <w:r w:rsidR="0066086A">
        <w:rPr>
          <w:rFonts w:ascii="Times New Roman" w:hAnsi="Times New Roman"/>
          <w:sz w:val="24"/>
          <w:szCs w:val="24"/>
        </w:rPr>
        <w:t>on May 16</w:t>
      </w:r>
      <w:r w:rsidR="0066086A" w:rsidRPr="0066086A">
        <w:rPr>
          <w:rFonts w:ascii="Times New Roman" w:hAnsi="Times New Roman"/>
          <w:sz w:val="24"/>
          <w:szCs w:val="24"/>
          <w:vertAlign w:val="superscript"/>
        </w:rPr>
        <w:t>th</w:t>
      </w:r>
      <w:r w:rsidR="0066086A">
        <w:rPr>
          <w:rFonts w:ascii="Times New Roman" w:hAnsi="Times New Roman"/>
          <w:sz w:val="24"/>
          <w:szCs w:val="24"/>
        </w:rPr>
        <w:t xml:space="preserve">, 2026. </w:t>
      </w:r>
      <w:r w:rsidR="000E2692" w:rsidRPr="000E2692">
        <w:rPr>
          <w:rFonts w:ascii="Times New Roman" w:hAnsi="Times New Roman"/>
          <w:sz w:val="24"/>
          <w:szCs w:val="24"/>
        </w:rPr>
        <w:t>Lt. Robert Odom has submitted his Retirement after 30 years of service to the Porter Fire Dept.</w:t>
      </w:r>
      <w:r w:rsidR="000E2692" w:rsidRPr="000E2692">
        <w:rPr>
          <w:rFonts w:ascii="Arial" w:eastAsia="Times New Roman" w:hAnsi="Times New Roman"/>
          <w:color w:val="0A0A0A"/>
        </w:rPr>
        <w:t xml:space="preserve"> </w:t>
      </w:r>
      <w:r w:rsidR="000E2692">
        <w:rPr>
          <w:rFonts w:ascii="Times New Roman" w:hAnsi="Times New Roman"/>
          <w:sz w:val="24"/>
          <w:szCs w:val="24"/>
        </w:rPr>
        <w:t>P</w:t>
      </w:r>
      <w:r w:rsidR="000E2692" w:rsidRPr="000E2692">
        <w:rPr>
          <w:rFonts w:ascii="Times New Roman" w:hAnsi="Times New Roman"/>
          <w:sz w:val="24"/>
          <w:szCs w:val="24"/>
        </w:rPr>
        <w:t>ersonnel</w:t>
      </w:r>
      <w:r w:rsidR="000E2692">
        <w:rPr>
          <w:rFonts w:ascii="Times New Roman" w:hAnsi="Times New Roman"/>
          <w:sz w:val="24"/>
          <w:szCs w:val="24"/>
        </w:rPr>
        <w:t xml:space="preserve"> </w:t>
      </w:r>
      <w:proofErr w:type="gramStart"/>
      <w:r w:rsidR="000E2692">
        <w:rPr>
          <w:rFonts w:ascii="Times New Roman" w:hAnsi="Times New Roman"/>
          <w:sz w:val="24"/>
          <w:szCs w:val="24"/>
        </w:rPr>
        <w:t>is</w:t>
      </w:r>
      <w:proofErr w:type="gramEnd"/>
      <w:r w:rsidR="000E2692" w:rsidRPr="000E2692">
        <w:rPr>
          <w:rFonts w:ascii="Times New Roman" w:hAnsi="Times New Roman"/>
          <w:sz w:val="24"/>
          <w:szCs w:val="24"/>
        </w:rPr>
        <w:t xml:space="preserve"> in Virginia Beach for structural Collapse training. Regional live fire training is ongoing</w:t>
      </w:r>
      <w:r w:rsidR="000E2692">
        <w:rPr>
          <w:rFonts w:ascii="Times New Roman" w:hAnsi="Times New Roman"/>
          <w:sz w:val="24"/>
          <w:szCs w:val="24"/>
        </w:rPr>
        <w:t xml:space="preserve"> for the </w:t>
      </w:r>
      <w:proofErr w:type="gramStart"/>
      <w:r w:rsidR="000E2692">
        <w:rPr>
          <w:rFonts w:ascii="Times New Roman" w:hAnsi="Times New Roman"/>
          <w:sz w:val="24"/>
          <w:szCs w:val="24"/>
        </w:rPr>
        <w:t>District</w:t>
      </w:r>
      <w:proofErr w:type="gramEnd"/>
      <w:r w:rsidR="000E2692">
        <w:rPr>
          <w:rFonts w:ascii="Times New Roman" w:hAnsi="Times New Roman"/>
          <w:sz w:val="24"/>
          <w:szCs w:val="24"/>
        </w:rPr>
        <w:t xml:space="preserve">. </w:t>
      </w:r>
      <w:r w:rsidR="000E2692" w:rsidRPr="000E2692">
        <w:rPr>
          <w:rFonts w:ascii="Times New Roman" w:hAnsi="Times New Roman"/>
          <w:sz w:val="24"/>
          <w:szCs w:val="24"/>
        </w:rPr>
        <w:t>Command staff</w:t>
      </w:r>
      <w:r w:rsidR="000E2692">
        <w:rPr>
          <w:rFonts w:ascii="Times New Roman" w:hAnsi="Times New Roman"/>
          <w:sz w:val="24"/>
          <w:szCs w:val="24"/>
        </w:rPr>
        <w:t xml:space="preserve"> are</w:t>
      </w:r>
      <w:r w:rsidR="000E2692" w:rsidRPr="000E2692">
        <w:rPr>
          <w:rFonts w:ascii="Times New Roman" w:hAnsi="Times New Roman"/>
          <w:sz w:val="24"/>
          <w:szCs w:val="24"/>
        </w:rPr>
        <w:t xml:space="preserve"> reviewing potential mutual aid requests to support World Cup games across Texas</w:t>
      </w:r>
      <w:r w:rsidR="000E2692">
        <w:rPr>
          <w:rFonts w:ascii="Times New Roman" w:hAnsi="Times New Roman"/>
          <w:sz w:val="24"/>
          <w:szCs w:val="24"/>
        </w:rPr>
        <w:t>, including l</w:t>
      </w:r>
      <w:r w:rsidR="000E2692" w:rsidRPr="000E2692">
        <w:rPr>
          <w:rFonts w:ascii="Times New Roman" w:hAnsi="Times New Roman"/>
          <w:sz w:val="24"/>
          <w:szCs w:val="24"/>
        </w:rPr>
        <w:t>ocal mutual aid and TIFMAS</w:t>
      </w:r>
      <w:r w:rsidR="000E2692">
        <w:rPr>
          <w:rFonts w:ascii="Times New Roman" w:hAnsi="Times New Roman"/>
          <w:sz w:val="24"/>
          <w:szCs w:val="24"/>
        </w:rPr>
        <w:t xml:space="preserve">. A meeting is scheduled with MCHD for over radio tower follow-up.  No action was taken.  </w:t>
      </w:r>
    </w:p>
    <w:p w14:paraId="26E32076" w14:textId="7B6E3CAF" w:rsidR="00704B98" w:rsidRPr="00ED260D" w:rsidRDefault="00F437A3" w:rsidP="00F66CEA">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F66CEA">
        <w:rPr>
          <w:rFonts w:ascii="Times New Roman" w:hAnsi="Times New Roman"/>
          <w:sz w:val="24"/>
          <w:szCs w:val="24"/>
        </w:rPr>
        <w:t>next addressed</w:t>
      </w:r>
      <w:r w:rsidR="00ED260D">
        <w:rPr>
          <w:rFonts w:ascii="Times New Roman" w:hAnsi="Times New Roman"/>
          <w:sz w:val="24"/>
          <w:szCs w:val="24"/>
        </w:rPr>
        <w:t xml:space="preserve"> agenda item 1</w:t>
      </w:r>
      <w:r w:rsidR="00F66CEA">
        <w:rPr>
          <w:rFonts w:ascii="Times New Roman" w:hAnsi="Times New Roman"/>
          <w:sz w:val="24"/>
          <w:szCs w:val="24"/>
        </w:rPr>
        <w:t>3</w:t>
      </w:r>
      <w:r w:rsidR="00ED260D">
        <w:rPr>
          <w:rFonts w:ascii="Times New Roman" w:hAnsi="Times New Roman"/>
          <w:sz w:val="24"/>
          <w:szCs w:val="24"/>
        </w:rPr>
        <w:t xml:space="preserve">, </w:t>
      </w:r>
      <w:r w:rsidR="00F66CEA">
        <w:rPr>
          <w:rFonts w:ascii="Times New Roman" w:hAnsi="Times New Roman"/>
          <w:sz w:val="24"/>
          <w:szCs w:val="24"/>
        </w:rPr>
        <w:t xml:space="preserve">to review and discuss TIFMAS deployment of the Fire Chief and their role in the TIFMAS program. Chief Johnson reviewed with the Board TIFMAS deployments and sought approval for incurring those deployments. Motion by Commissioner Barnhill and second by Commissioner Miller to approve Chief Johnson’s leadership position in the TIFMAS program and approve deployment. </w:t>
      </w:r>
      <w:r w:rsidR="00F66CEA" w:rsidRPr="00493ED7">
        <w:rPr>
          <w:rFonts w:ascii="Times New Roman" w:hAnsi="Times New Roman"/>
          <w:b/>
          <w:sz w:val="24"/>
          <w:szCs w:val="24"/>
        </w:rPr>
        <w:t>After discussion the motion was approved 4 to 0</w:t>
      </w:r>
      <w:r w:rsidR="00F66CEA">
        <w:rPr>
          <w:rFonts w:ascii="Times New Roman" w:hAnsi="Times New Roman"/>
          <w:b/>
          <w:sz w:val="24"/>
          <w:szCs w:val="24"/>
        </w:rPr>
        <w:t>.</w:t>
      </w:r>
    </w:p>
    <w:p w14:paraId="409ED1C4" w14:textId="36277EDC" w:rsidR="00ED260D"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C124FA">
        <w:rPr>
          <w:rFonts w:ascii="Times New Roman" w:hAnsi="Times New Roman"/>
          <w:sz w:val="24"/>
          <w:szCs w:val="24"/>
        </w:rPr>
        <w:t>4</w:t>
      </w:r>
      <w:r>
        <w:rPr>
          <w:rFonts w:ascii="Times New Roman" w:hAnsi="Times New Roman"/>
          <w:sz w:val="24"/>
          <w:szCs w:val="24"/>
        </w:rPr>
        <w:t xml:space="preserve">, to review </w:t>
      </w:r>
      <w:r w:rsidR="00C124FA">
        <w:rPr>
          <w:rFonts w:ascii="Times New Roman" w:hAnsi="Times New Roman"/>
          <w:sz w:val="24"/>
          <w:szCs w:val="24"/>
        </w:rPr>
        <w:t>and act on records management issues.</w:t>
      </w:r>
      <w:r>
        <w:rPr>
          <w:rFonts w:ascii="Times New Roman" w:hAnsi="Times New Roman"/>
          <w:sz w:val="24"/>
          <w:szCs w:val="24"/>
        </w:rPr>
        <w:t xml:space="preserve">  </w:t>
      </w:r>
      <w:r w:rsidR="00BC76B4">
        <w:rPr>
          <w:rFonts w:ascii="Times New Roman" w:hAnsi="Times New Roman"/>
          <w:sz w:val="24"/>
          <w:szCs w:val="24"/>
        </w:rPr>
        <w:t xml:space="preserve">No action was taken. </w:t>
      </w:r>
    </w:p>
    <w:p w14:paraId="0EAD9CFA" w14:textId="3653F51C" w:rsidR="00C124FA" w:rsidRPr="00704B98" w:rsidRDefault="00C124FA" w:rsidP="00C124FA">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15, to meet in closed session and consult with legal counsel regarding litigation and tax matters. The Board did not convene Closed Session. No action was taken. </w:t>
      </w:r>
    </w:p>
    <w:p w14:paraId="66E71CDB" w14:textId="6F4CDE0A" w:rsidR="00C124FA" w:rsidRPr="00704B98" w:rsidRDefault="00C124FA" w:rsidP="00C124FA">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16, to meet in closed session to deliberate real estate matters. The Board did not convene Closed Session. No action was taken. </w:t>
      </w:r>
    </w:p>
    <w:p w14:paraId="4ACD11D2" w14:textId="349D2484" w:rsidR="00E045E6" w:rsidRPr="00704B98" w:rsidRDefault="00E045E6" w:rsidP="00E045E6">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17, to meet in closed session and discuss personnel matters. The Board did not convene Closed Session. No action was taken. </w:t>
      </w:r>
    </w:p>
    <w:p w14:paraId="62F290E5" w14:textId="29181CA2" w:rsidR="00C124FA" w:rsidRPr="00E045E6" w:rsidRDefault="00E045E6" w:rsidP="00E045E6">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18, to </w:t>
      </w:r>
      <w:proofErr w:type="gramStart"/>
      <w:r>
        <w:rPr>
          <w:rFonts w:ascii="Times New Roman" w:hAnsi="Times New Roman"/>
          <w:sz w:val="24"/>
          <w:szCs w:val="24"/>
        </w:rPr>
        <w:t>take action</w:t>
      </w:r>
      <w:proofErr w:type="gramEnd"/>
      <w:r>
        <w:rPr>
          <w:rFonts w:ascii="Times New Roman" w:hAnsi="Times New Roman"/>
          <w:sz w:val="24"/>
          <w:szCs w:val="24"/>
        </w:rPr>
        <w:t xml:space="preserve"> on personnel matters. No action was taken. </w:t>
      </w:r>
    </w:p>
    <w:p w14:paraId="0A091DED" w14:textId="69FE7AFB" w:rsidR="00BE47A5" w:rsidRDefault="00F66CEA"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E045E6">
        <w:rPr>
          <w:rFonts w:ascii="Times New Roman" w:hAnsi="Times New Roman"/>
          <w:sz w:val="24"/>
          <w:szCs w:val="24"/>
        </w:rPr>
        <w:t xml:space="preserve">next addressed </w:t>
      </w:r>
      <w:r>
        <w:rPr>
          <w:rFonts w:ascii="Times New Roman" w:hAnsi="Times New Roman"/>
          <w:sz w:val="24"/>
          <w:szCs w:val="24"/>
        </w:rPr>
        <w:t>agenda item 1</w:t>
      </w:r>
      <w:r w:rsidR="00E045E6">
        <w:rPr>
          <w:rFonts w:ascii="Times New Roman" w:hAnsi="Times New Roman"/>
          <w:sz w:val="24"/>
          <w:szCs w:val="24"/>
        </w:rPr>
        <w:t>9</w:t>
      </w:r>
      <w:r>
        <w:rPr>
          <w:rFonts w:ascii="Times New Roman" w:hAnsi="Times New Roman"/>
          <w:sz w:val="24"/>
          <w:szCs w:val="24"/>
        </w:rPr>
        <w:t xml:space="preserve">, </w:t>
      </w:r>
      <w:r w:rsidR="00704B98">
        <w:rPr>
          <w:rFonts w:ascii="Times New Roman" w:hAnsi="Times New Roman"/>
          <w:sz w:val="24"/>
          <w:szCs w:val="24"/>
        </w:rPr>
        <w:t xml:space="preserve">to review and act on scheduling District meeting to be added to meeting agendas.  </w:t>
      </w:r>
      <w:r w:rsidR="00BC76B4">
        <w:rPr>
          <w:rFonts w:ascii="Times New Roman" w:hAnsi="Times New Roman"/>
          <w:sz w:val="24"/>
          <w:szCs w:val="24"/>
        </w:rPr>
        <w:t xml:space="preserve">The next Board meeting is scheduled for </w:t>
      </w:r>
      <w:r w:rsidR="00E045E6">
        <w:rPr>
          <w:rFonts w:ascii="Times New Roman" w:hAnsi="Times New Roman"/>
          <w:sz w:val="24"/>
          <w:szCs w:val="24"/>
        </w:rPr>
        <w:t>April 28</w:t>
      </w:r>
      <w:r w:rsidR="007A53EA">
        <w:rPr>
          <w:rFonts w:ascii="Times New Roman" w:hAnsi="Times New Roman"/>
          <w:sz w:val="24"/>
          <w:szCs w:val="24"/>
        </w:rPr>
        <w:t xml:space="preserve">, </w:t>
      </w:r>
      <w:proofErr w:type="gramStart"/>
      <w:r w:rsidR="007A53EA">
        <w:rPr>
          <w:rFonts w:ascii="Times New Roman" w:hAnsi="Times New Roman"/>
          <w:sz w:val="24"/>
          <w:szCs w:val="24"/>
        </w:rPr>
        <w:t>2026</w:t>
      </w:r>
      <w:proofErr w:type="gramEnd"/>
      <w:r w:rsidR="00E045E6">
        <w:rPr>
          <w:rFonts w:ascii="Times New Roman" w:hAnsi="Times New Roman"/>
          <w:sz w:val="24"/>
          <w:szCs w:val="24"/>
        </w:rPr>
        <w:t xml:space="preserve"> at 11:30 AM</w:t>
      </w:r>
      <w:r w:rsidR="00840658">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70B5EBB6"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E045E6">
        <w:rPr>
          <w:rFonts w:ascii="Times New Roman" w:hAnsi="Times New Roman"/>
          <w:sz w:val="24"/>
          <w:szCs w:val="24"/>
        </w:rPr>
        <w:t xml:space="preserve"> Click</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F02470" w:rsidRPr="00F02470">
        <w:rPr>
          <w:rFonts w:ascii="Times New Roman" w:hAnsi="Times New Roman"/>
          <w:sz w:val="24"/>
          <w:szCs w:val="24"/>
        </w:rPr>
        <w:t>B</w:t>
      </w:r>
      <w:r w:rsidR="00E045E6">
        <w:rPr>
          <w:rFonts w:ascii="Times New Roman" w:hAnsi="Times New Roman"/>
          <w:sz w:val="24"/>
          <w:szCs w:val="24"/>
        </w:rPr>
        <w:t>arnhil</w:t>
      </w:r>
      <w:r w:rsidR="00F02470" w:rsidRPr="00F02470">
        <w:rPr>
          <w:rFonts w:ascii="Times New Roman" w:hAnsi="Times New Roman"/>
          <w:sz w:val="24"/>
          <w:szCs w:val="24"/>
        </w:rPr>
        <w:t>l</w:t>
      </w:r>
      <w:r w:rsidR="00840658">
        <w:rPr>
          <w:rFonts w:ascii="Times New Roman" w:hAnsi="Times New Roman"/>
          <w:sz w:val="24"/>
          <w:szCs w:val="24"/>
        </w:rPr>
        <w:t xml:space="preserve"> </w:t>
      </w:r>
      <w:r w:rsidR="00C24B34">
        <w:rPr>
          <w:rFonts w:ascii="Times New Roman" w:hAnsi="Times New Roman"/>
          <w:sz w:val="24"/>
          <w:szCs w:val="24"/>
        </w:rPr>
        <w:t xml:space="preserve">to adjourn the meeting.  The motion was approved </w:t>
      </w:r>
      <w:r w:rsidR="00E045E6">
        <w:rPr>
          <w:rFonts w:ascii="Times New Roman" w:hAnsi="Times New Roman"/>
          <w:sz w:val="24"/>
          <w:szCs w:val="24"/>
        </w:rPr>
        <w:t>4</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840658">
        <w:rPr>
          <w:rFonts w:ascii="Times New Roman" w:hAnsi="Times New Roman"/>
          <w:sz w:val="24"/>
          <w:szCs w:val="24"/>
        </w:rPr>
        <w:t>1</w:t>
      </w:r>
      <w:r w:rsidR="00840938">
        <w:rPr>
          <w:rFonts w:ascii="Times New Roman" w:hAnsi="Times New Roman"/>
          <w:sz w:val="24"/>
          <w:szCs w:val="24"/>
        </w:rPr>
        <w:t>:</w:t>
      </w:r>
      <w:r w:rsidR="007A53EA">
        <w:rPr>
          <w:rFonts w:ascii="Times New Roman" w:hAnsi="Times New Roman"/>
          <w:sz w:val="24"/>
          <w:szCs w:val="24"/>
        </w:rPr>
        <w:t>4</w:t>
      </w:r>
      <w:r w:rsidR="00E045E6">
        <w:rPr>
          <w:rFonts w:ascii="Times New Roman" w:hAnsi="Times New Roman"/>
          <w:sz w:val="24"/>
          <w:szCs w:val="24"/>
        </w:rPr>
        <w:t>0</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D950" w14:textId="77777777" w:rsidR="00732F7A" w:rsidRDefault="00732F7A" w:rsidP="00071155">
      <w:r>
        <w:separator/>
      </w:r>
    </w:p>
  </w:endnote>
  <w:endnote w:type="continuationSeparator" w:id="0">
    <w:p w14:paraId="7DFA4707" w14:textId="77777777" w:rsidR="00732F7A" w:rsidRDefault="00732F7A"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2E6B" w14:textId="77777777" w:rsidR="00732F7A" w:rsidRDefault="00732F7A" w:rsidP="00071155">
      <w:r>
        <w:separator/>
      </w:r>
    </w:p>
  </w:footnote>
  <w:footnote w:type="continuationSeparator" w:id="0">
    <w:p w14:paraId="3DFF973C" w14:textId="77777777" w:rsidR="00732F7A" w:rsidRDefault="00732F7A"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1CE"/>
    <w:multiLevelType w:val="hybridMultilevel"/>
    <w:tmpl w:val="2D2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20DCF"/>
    <w:multiLevelType w:val="hybridMultilevel"/>
    <w:tmpl w:val="44689C3A"/>
    <w:lvl w:ilvl="0" w:tplc="25D833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2"/>
  </w:num>
  <w:num w:numId="2" w16cid:durableId="641081403">
    <w:abstractNumId w:val="0"/>
  </w:num>
  <w:num w:numId="3" w16cid:durableId="16331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05D"/>
    <w:rsid w:val="000B471E"/>
    <w:rsid w:val="000B7F59"/>
    <w:rsid w:val="000C08AE"/>
    <w:rsid w:val="000C4F96"/>
    <w:rsid w:val="000C5337"/>
    <w:rsid w:val="000C5AC8"/>
    <w:rsid w:val="000D198E"/>
    <w:rsid w:val="000D643D"/>
    <w:rsid w:val="000D67AE"/>
    <w:rsid w:val="000E0609"/>
    <w:rsid w:val="000E0A54"/>
    <w:rsid w:val="000E0B5F"/>
    <w:rsid w:val="000E1F14"/>
    <w:rsid w:val="000E20A3"/>
    <w:rsid w:val="000E2289"/>
    <w:rsid w:val="000E2692"/>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1C0B"/>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673"/>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418"/>
    <w:rsid w:val="00185D6F"/>
    <w:rsid w:val="001878EB"/>
    <w:rsid w:val="00190FDA"/>
    <w:rsid w:val="001916F9"/>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30D1"/>
    <w:rsid w:val="001E40D7"/>
    <w:rsid w:val="001E6FFC"/>
    <w:rsid w:val="001F1102"/>
    <w:rsid w:val="001F25E9"/>
    <w:rsid w:val="001F2653"/>
    <w:rsid w:val="001F55A5"/>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560"/>
    <w:rsid w:val="00272978"/>
    <w:rsid w:val="00275B90"/>
    <w:rsid w:val="002760D5"/>
    <w:rsid w:val="0027704F"/>
    <w:rsid w:val="0028245B"/>
    <w:rsid w:val="0028420C"/>
    <w:rsid w:val="00287512"/>
    <w:rsid w:val="00287EEA"/>
    <w:rsid w:val="00290CBF"/>
    <w:rsid w:val="00290FFC"/>
    <w:rsid w:val="0029178B"/>
    <w:rsid w:val="00292989"/>
    <w:rsid w:val="002939D1"/>
    <w:rsid w:val="002956F5"/>
    <w:rsid w:val="00297CB9"/>
    <w:rsid w:val="002A12C6"/>
    <w:rsid w:val="002A137D"/>
    <w:rsid w:val="002A1B39"/>
    <w:rsid w:val="002A2BC1"/>
    <w:rsid w:val="002A2D66"/>
    <w:rsid w:val="002A2FCA"/>
    <w:rsid w:val="002A56C7"/>
    <w:rsid w:val="002A60CA"/>
    <w:rsid w:val="002A73C9"/>
    <w:rsid w:val="002B5717"/>
    <w:rsid w:val="002B61B4"/>
    <w:rsid w:val="002B671A"/>
    <w:rsid w:val="002B6E4C"/>
    <w:rsid w:val="002B6F00"/>
    <w:rsid w:val="002C125A"/>
    <w:rsid w:val="002C39B0"/>
    <w:rsid w:val="002C7D8D"/>
    <w:rsid w:val="002D0A47"/>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6B4"/>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0BDA"/>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5BCD"/>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ED7"/>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1540"/>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6EA"/>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97A"/>
    <w:rsid w:val="00531D54"/>
    <w:rsid w:val="00531E0B"/>
    <w:rsid w:val="00532395"/>
    <w:rsid w:val="005325A3"/>
    <w:rsid w:val="00535620"/>
    <w:rsid w:val="005366DD"/>
    <w:rsid w:val="00540F3A"/>
    <w:rsid w:val="00541A31"/>
    <w:rsid w:val="00543CCB"/>
    <w:rsid w:val="00547461"/>
    <w:rsid w:val="00547C87"/>
    <w:rsid w:val="0055070B"/>
    <w:rsid w:val="00552E5A"/>
    <w:rsid w:val="005543BC"/>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2F6"/>
    <w:rsid w:val="005C5E5E"/>
    <w:rsid w:val="005C66AD"/>
    <w:rsid w:val="005D05F7"/>
    <w:rsid w:val="005D093A"/>
    <w:rsid w:val="005D3099"/>
    <w:rsid w:val="005D612D"/>
    <w:rsid w:val="005D68C8"/>
    <w:rsid w:val="005D755F"/>
    <w:rsid w:val="005E0495"/>
    <w:rsid w:val="005E060E"/>
    <w:rsid w:val="005E0DCE"/>
    <w:rsid w:val="005E45A5"/>
    <w:rsid w:val="005E468B"/>
    <w:rsid w:val="005E61C7"/>
    <w:rsid w:val="005E6862"/>
    <w:rsid w:val="005E6C62"/>
    <w:rsid w:val="005E70F9"/>
    <w:rsid w:val="005E7A43"/>
    <w:rsid w:val="005F05BF"/>
    <w:rsid w:val="005F1986"/>
    <w:rsid w:val="005F2846"/>
    <w:rsid w:val="005F36DD"/>
    <w:rsid w:val="005F3F7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086A"/>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E3E"/>
    <w:rsid w:val="00685FF6"/>
    <w:rsid w:val="0068734B"/>
    <w:rsid w:val="0068768C"/>
    <w:rsid w:val="00690616"/>
    <w:rsid w:val="00690F03"/>
    <w:rsid w:val="00691292"/>
    <w:rsid w:val="00691B7F"/>
    <w:rsid w:val="006922F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2E53"/>
    <w:rsid w:val="006D3BC4"/>
    <w:rsid w:val="006D5468"/>
    <w:rsid w:val="006D5A84"/>
    <w:rsid w:val="006D5E20"/>
    <w:rsid w:val="006D5F44"/>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2F7A"/>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53EA"/>
    <w:rsid w:val="007A6181"/>
    <w:rsid w:val="007A62FA"/>
    <w:rsid w:val="007B0320"/>
    <w:rsid w:val="007B1D6A"/>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BA9"/>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055"/>
    <w:rsid w:val="008316E2"/>
    <w:rsid w:val="00832C57"/>
    <w:rsid w:val="00834659"/>
    <w:rsid w:val="00840658"/>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1E26"/>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3EF1"/>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0461"/>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35D2"/>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07C99"/>
    <w:rsid w:val="009106B3"/>
    <w:rsid w:val="009109F4"/>
    <w:rsid w:val="00911955"/>
    <w:rsid w:val="00911C0D"/>
    <w:rsid w:val="009122AF"/>
    <w:rsid w:val="00913461"/>
    <w:rsid w:val="00913636"/>
    <w:rsid w:val="00913BD1"/>
    <w:rsid w:val="00915342"/>
    <w:rsid w:val="009156F1"/>
    <w:rsid w:val="00916773"/>
    <w:rsid w:val="00920710"/>
    <w:rsid w:val="0092140C"/>
    <w:rsid w:val="00922E4C"/>
    <w:rsid w:val="00924387"/>
    <w:rsid w:val="00924634"/>
    <w:rsid w:val="00924DE0"/>
    <w:rsid w:val="009255F4"/>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048"/>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1BB"/>
    <w:rsid w:val="00A27264"/>
    <w:rsid w:val="00A272D1"/>
    <w:rsid w:val="00A274CA"/>
    <w:rsid w:val="00A30CE5"/>
    <w:rsid w:val="00A31134"/>
    <w:rsid w:val="00A33C2A"/>
    <w:rsid w:val="00A346C2"/>
    <w:rsid w:val="00A37394"/>
    <w:rsid w:val="00A37534"/>
    <w:rsid w:val="00A37E0B"/>
    <w:rsid w:val="00A41460"/>
    <w:rsid w:val="00A4179C"/>
    <w:rsid w:val="00A41DF8"/>
    <w:rsid w:val="00A43604"/>
    <w:rsid w:val="00A44CC8"/>
    <w:rsid w:val="00A461D0"/>
    <w:rsid w:val="00A5074D"/>
    <w:rsid w:val="00A51710"/>
    <w:rsid w:val="00A52F16"/>
    <w:rsid w:val="00A53815"/>
    <w:rsid w:val="00A545AD"/>
    <w:rsid w:val="00A54CA9"/>
    <w:rsid w:val="00A5676A"/>
    <w:rsid w:val="00A56E24"/>
    <w:rsid w:val="00A60904"/>
    <w:rsid w:val="00A61A66"/>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4E5F"/>
    <w:rsid w:val="00AC6B29"/>
    <w:rsid w:val="00AC7EEF"/>
    <w:rsid w:val="00AD120B"/>
    <w:rsid w:val="00AD46D4"/>
    <w:rsid w:val="00AD4C7A"/>
    <w:rsid w:val="00AD5621"/>
    <w:rsid w:val="00AD72EB"/>
    <w:rsid w:val="00AD72F9"/>
    <w:rsid w:val="00AE0B95"/>
    <w:rsid w:val="00AE3608"/>
    <w:rsid w:val="00AE390C"/>
    <w:rsid w:val="00AE68FB"/>
    <w:rsid w:val="00AE7456"/>
    <w:rsid w:val="00AF2C82"/>
    <w:rsid w:val="00AF3647"/>
    <w:rsid w:val="00AF7790"/>
    <w:rsid w:val="00B01FD7"/>
    <w:rsid w:val="00B024BD"/>
    <w:rsid w:val="00B03256"/>
    <w:rsid w:val="00B03400"/>
    <w:rsid w:val="00B03748"/>
    <w:rsid w:val="00B052CB"/>
    <w:rsid w:val="00B053E1"/>
    <w:rsid w:val="00B108D5"/>
    <w:rsid w:val="00B136C7"/>
    <w:rsid w:val="00B13E8B"/>
    <w:rsid w:val="00B13EB0"/>
    <w:rsid w:val="00B13FFE"/>
    <w:rsid w:val="00B14050"/>
    <w:rsid w:val="00B144E6"/>
    <w:rsid w:val="00B200E2"/>
    <w:rsid w:val="00B203A3"/>
    <w:rsid w:val="00B20F1A"/>
    <w:rsid w:val="00B224E0"/>
    <w:rsid w:val="00B2364D"/>
    <w:rsid w:val="00B238A5"/>
    <w:rsid w:val="00B244B2"/>
    <w:rsid w:val="00B24606"/>
    <w:rsid w:val="00B25234"/>
    <w:rsid w:val="00B25388"/>
    <w:rsid w:val="00B259FB"/>
    <w:rsid w:val="00B25CEB"/>
    <w:rsid w:val="00B27CF9"/>
    <w:rsid w:val="00B301E5"/>
    <w:rsid w:val="00B31074"/>
    <w:rsid w:val="00B31C6A"/>
    <w:rsid w:val="00B339F7"/>
    <w:rsid w:val="00B3469C"/>
    <w:rsid w:val="00B36EDB"/>
    <w:rsid w:val="00B416D6"/>
    <w:rsid w:val="00B421B3"/>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2E7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4FA"/>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24"/>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442"/>
    <w:rsid w:val="00C83E70"/>
    <w:rsid w:val="00C84CC6"/>
    <w:rsid w:val="00C85B39"/>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2664"/>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0B97"/>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665"/>
    <w:rsid w:val="00D03B19"/>
    <w:rsid w:val="00D0647E"/>
    <w:rsid w:val="00D0702F"/>
    <w:rsid w:val="00D071F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1227"/>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DA7"/>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5E6"/>
    <w:rsid w:val="00E047F0"/>
    <w:rsid w:val="00E07BE6"/>
    <w:rsid w:val="00E126B4"/>
    <w:rsid w:val="00E14FFC"/>
    <w:rsid w:val="00E1528F"/>
    <w:rsid w:val="00E15571"/>
    <w:rsid w:val="00E16546"/>
    <w:rsid w:val="00E16FFC"/>
    <w:rsid w:val="00E17183"/>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1DF7"/>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BCF"/>
    <w:rsid w:val="00ED4F27"/>
    <w:rsid w:val="00ED5EEE"/>
    <w:rsid w:val="00ED5F44"/>
    <w:rsid w:val="00ED69C4"/>
    <w:rsid w:val="00ED7DD8"/>
    <w:rsid w:val="00EE02FD"/>
    <w:rsid w:val="00EE1E21"/>
    <w:rsid w:val="00EE20E6"/>
    <w:rsid w:val="00EE21EF"/>
    <w:rsid w:val="00EE403B"/>
    <w:rsid w:val="00EE500A"/>
    <w:rsid w:val="00EE50C4"/>
    <w:rsid w:val="00EE59D7"/>
    <w:rsid w:val="00EE5ABF"/>
    <w:rsid w:val="00EE5C19"/>
    <w:rsid w:val="00EF0684"/>
    <w:rsid w:val="00EF08D7"/>
    <w:rsid w:val="00EF2551"/>
    <w:rsid w:val="00EF491C"/>
    <w:rsid w:val="00EF4B3A"/>
    <w:rsid w:val="00EF5830"/>
    <w:rsid w:val="00EF7D95"/>
    <w:rsid w:val="00F02470"/>
    <w:rsid w:val="00F03836"/>
    <w:rsid w:val="00F05344"/>
    <w:rsid w:val="00F070B8"/>
    <w:rsid w:val="00F076A7"/>
    <w:rsid w:val="00F07E79"/>
    <w:rsid w:val="00F10F12"/>
    <w:rsid w:val="00F10F88"/>
    <w:rsid w:val="00F11A4D"/>
    <w:rsid w:val="00F1479A"/>
    <w:rsid w:val="00F16645"/>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34D"/>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6CEA"/>
    <w:rsid w:val="00F67C35"/>
    <w:rsid w:val="00F67D38"/>
    <w:rsid w:val="00F72AC7"/>
    <w:rsid w:val="00F7335E"/>
    <w:rsid w:val="00F75261"/>
    <w:rsid w:val="00F75987"/>
    <w:rsid w:val="00F7660B"/>
    <w:rsid w:val="00F767CE"/>
    <w:rsid w:val="00F76E1E"/>
    <w:rsid w:val="00F82B46"/>
    <w:rsid w:val="00F82CC2"/>
    <w:rsid w:val="00F83B9A"/>
    <w:rsid w:val="00F83F0F"/>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2ed0e2810f7ee2c2277d12592823ca4">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c8dbbb9944669737b46d36a9ea443bff"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a9d4f-03f8-43fe-a712-8ac025dfd80b">
      <Terms xmlns="http://schemas.microsoft.com/office/infopath/2007/PartnerControls"/>
    </lcf76f155ced4ddcb4097134ff3c332f>
    <TaxCatchAll xmlns="26940849-0809-43a5-886e-94aafa2783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B0CB6-54D5-4FD4-A61E-BBAD36763072}"/>
</file>

<file path=customXml/itemProps2.xml><?xml version="1.0" encoding="utf-8"?>
<ds:datastoreItem xmlns:ds="http://schemas.openxmlformats.org/officeDocument/2006/customXml" ds:itemID="{694B2A6C-37DA-40B8-B7F0-2C10A010A189}">
  <ds:schemaRefs>
    <ds:schemaRef ds:uri="http://schemas.microsoft.com/office/2006/metadata/properties"/>
    <ds:schemaRef ds:uri="http://schemas.microsoft.com/office/infopath/2007/PartnerControls"/>
    <ds:schemaRef ds:uri="4533168c-df4a-4b72-ab11-1473e3bed9b3"/>
    <ds:schemaRef ds:uri="47e18cc1-bfea-44cb-8a7b-060f5a62cf81"/>
  </ds:schemaRefs>
</ds:datastoreItem>
</file>

<file path=customXml/itemProps3.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4.xml><?xml version="1.0" encoding="utf-8"?>
<ds:datastoreItem xmlns:ds="http://schemas.openxmlformats.org/officeDocument/2006/customXml" ds:itemID="{890D94B0-E8AA-4C56-A75E-B8BF1DDBC1C0}">
  <ds:schemaRefs>
    <ds:schemaRef ds:uri="http://schemas.microsoft.com/sharepoint/v3/contenttype/forms"/>
  </ds:schemaRefs>
</ds:datastoreItem>
</file>

<file path=docMetadata/LabelInfo.xml><?xml version="1.0" encoding="utf-8"?>
<clbl:labelList xmlns:clbl="http://schemas.microsoft.com/office/2020/mipLabelMetadata">
  <clbl:label id="{f108f8bc-e07d-47eb-a83d-540bbe085c55}" enabled="0" method="" siteId="{f108f8bc-e07d-47eb-a83d-540bbe085c55}" removed="1"/>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1150</Words>
  <Characters>6567</Characters>
  <Application>Microsoft Office Word</Application>
  <DocSecurity>0</DocSecurity>
  <Lines>656</Lines>
  <Paragraphs>130</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Ramon</cp:lastModifiedBy>
  <cp:revision>13</cp:revision>
  <cp:lastPrinted>2024-10-14T14:21:00Z</cp:lastPrinted>
  <dcterms:created xsi:type="dcterms:W3CDTF">2026-04-27T14:47:00Z</dcterms:created>
  <dcterms:modified xsi:type="dcterms:W3CDTF">2026-04-27T17:02:00Z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y fmtid="{D5CDD505-2E9C-101B-9397-08002B2CF9AE}" pid="3" name="Order">
    <vt:r8>35954800</vt:r8>
  </property>
  <property fmtid="{D5CDD505-2E9C-101B-9397-08002B2CF9AE}" pid="4" name="MediaServiceImageTags">
    <vt:lpwstr/>
  </property>
  <property fmtid="{D5CDD505-2E9C-101B-9397-08002B2CF9AE}" pid="5" name="docLang">
    <vt:lpwstr>en</vt:lpwstr>
  </property>
</Properties>
</file>